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F6" w:rsidRPr="00CA40F6" w:rsidRDefault="00CA40F6" w:rsidP="00CA40F6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40F6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CA40F6" w:rsidRPr="00CA40F6" w:rsidRDefault="00CA40F6" w:rsidP="00CA40F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40F6">
        <w:rPr>
          <w:rFonts w:ascii="Times New Roman" w:eastAsia="Calibri" w:hAnsi="Times New Roman" w:cs="Times New Roman"/>
          <w:sz w:val="28"/>
          <w:szCs w:val="28"/>
        </w:rPr>
        <w:t xml:space="preserve">к проекту постановления Правительства Астраханской области </w:t>
      </w:r>
    </w:p>
    <w:p w:rsidR="00CA40F6" w:rsidRPr="00CA40F6" w:rsidRDefault="00CA40F6" w:rsidP="00CA40F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40F6">
        <w:rPr>
          <w:rFonts w:ascii="Times New Roman" w:eastAsia="Calibri" w:hAnsi="Times New Roman" w:cs="Times New Roman"/>
          <w:sz w:val="28"/>
          <w:szCs w:val="28"/>
        </w:rPr>
        <w:t>«О подготовке и проведении мероприятий Каспийского международного медицинского форума на территории Астраханской области»</w:t>
      </w:r>
    </w:p>
    <w:p w:rsidR="00CA40F6" w:rsidRPr="00CA40F6" w:rsidRDefault="00CA40F6" w:rsidP="00CA40F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eastAsia="Calibri" w:hAnsi="Times New Roman" w:cs="Times New Roman"/>
          <w:sz w:val="28"/>
          <w:szCs w:val="28"/>
        </w:rPr>
        <w:t>Настоящий проект постановления Правительства Астраханской области «О подготовке и проведении мероприятий Каспийского международного медицинского форума на территории Астраханской области» (далее – проект постановления), разработан в</w:t>
      </w:r>
      <w:r w:rsidRPr="00CA40F6">
        <w:rPr>
          <w:rFonts w:ascii="Times New Roman" w:hAnsi="Times New Roman" w:cs="Times New Roman"/>
          <w:sz w:val="28"/>
          <w:szCs w:val="28"/>
        </w:rPr>
        <w:t xml:space="preserve"> целях оптимизации работы по подготовке и проведению на территории Астраханской области Каспийского международного медицинского форума (далее – Форум).</w:t>
      </w: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hAnsi="Times New Roman" w:cs="Times New Roman"/>
          <w:sz w:val="28"/>
          <w:szCs w:val="28"/>
        </w:rPr>
        <w:t xml:space="preserve">Мероприятия Форума направлены на демонстрацию достижений в сфере здравоохранения, внедрение в практическую медицину инновационных технологий, обмен опытом производителей медицинской техники, фармацевтической продукции и медицинских организаций, развитие медицинского туризма. </w:t>
      </w: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hAnsi="Times New Roman" w:cs="Times New Roman"/>
          <w:sz w:val="28"/>
          <w:szCs w:val="28"/>
        </w:rPr>
        <w:t>Форум проводится и при поддержке Министерства здравоохранения Российской Федерации и Общественной палаты Российской Федерации.</w:t>
      </w: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hAnsi="Times New Roman" w:cs="Times New Roman"/>
          <w:sz w:val="28"/>
          <w:szCs w:val="28"/>
        </w:rPr>
        <w:t xml:space="preserve">В рамках Форума, в соответствии с планом научно-практических мероприятий Министерства здравоохранения Российской Федерации на 2022 год, утвержденным приказом Министерства здравоохранения Российской Федерации от 30.12.2021 №1216, пройдет Конгресс по медицинскому и оздоровительному туризму «ИНМЕДТУР». </w:t>
      </w: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A40F6">
        <w:rPr>
          <w:rFonts w:ascii="Times New Roman" w:hAnsi="Times New Roman" w:cs="Times New Roman"/>
          <w:sz w:val="28"/>
          <w:szCs w:val="28"/>
        </w:rPr>
        <w:t>.07.2022 размещен в информационно - телекоммуникационной сети «Интернет»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40F6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В проекте постановления </w:t>
      </w:r>
      <w:proofErr w:type="spellStart"/>
      <w:r w:rsidRPr="00CA40F6">
        <w:rPr>
          <w:rFonts w:ascii="Times New Roman" w:hAnsi="Times New Roman" w:cs="Times New Roman"/>
          <w:spacing w:val="-4"/>
          <w:sz w:val="28"/>
          <w:szCs w:val="28"/>
          <w:highlight w:val="white"/>
        </w:rPr>
        <w:t>коррупциогенные</w:t>
      </w:r>
      <w:proofErr w:type="spellEnd"/>
      <w:r w:rsidRPr="00CA40F6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факторы отсутствуют.</w:t>
      </w:r>
    </w:p>
    <w:p w:rsidR="00CA40F6" w:rsidRPr="00CA40F6" w:rsidRDefault="00CA40F6" w:rsidP="00CA40F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hAnsi="Times New Roman" w:cs="Times New Roman"/>
          <w:sz w:val="28"/>
          <w:szCs w:val="28"/>
          <w:highlight w:val="white"/>
        </w:rPr>
        <w:t>Принятие</w:t>
      </w:r>
      <w:r w:rsidRPr="00CA40F6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проекта постановления Правительства Астраханской области </w:t>
      </w:r>
      <w:r w:rsidRPr="00CA40F6">
        <w:rPr>
          <w:rFonts w:ascii="Times New Roman" w:hAnsi="Times New Roman" w:cs="Times New Roman"/>
          <w:spacing w:val="-2"/>
          <w:sz w:val="28"/>
          <w:szCs w:val="28"/>
          <w:highlight w:val="white"/>
        </w:rPr>
        <w:t>не потребует выделения дополнительных фин</w:t>
      </w:r>
      <w:r w:rsidRPr="00CA40F6">
        <w:rPr>
          <w:rFonts w:ascii="Times New Roman" w:hAnsi="Times New Roman" w:cs="Times New Roman"/>
          <w:spacing w:val="-2"/>
          <w:sz w:val="28"/>
          <w:szCs w:val="28"/>
        </w:rPr>
        <w:t xml:space="preserve">ансовых средств из бюджета </w:t>
      </w:r>
      <w:r w:rsidRPr="00CA40F6">
        <w:rPr>
          <w:rFonts w:ascii="Times New Roman" w:hAnsi="Times New Roman" w:cs="Times New Roman"/>
          <w:spacing w:val="-5"/>
          <w:sz w:val="28"/>
          <w:szCs w:val="28"/>
        </w:rPr>
        <w:t xml:space="preserve">Астраханской области, а также внесения изменений в иные нормативные правовые акты Астраханской области, в том числе </w:t>
      </w:r>
      <w:r w:rsidRPr="00CA40F6">
        <w:rPr>
          <w:rFonts w:ascii="Times New Roman" w:hAnsi="Times New Roman" w:cs="Times New Roman"/>
          <w:sz w:val="28"/>
          <w:szCs w:val="28"/>
        </w:rPr>
        <w:t>признания их утратившими силу.</w:t>
      </w:r>
    </w:p>
    <w:p w:rsidR="00CA40F6" w:rsidRPr="00CA40F6" w:rsidRDefault="00CA40F6" w:rsidP="00CA40F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CA40F6">
        <w:rPr>
          <w:rFonts w:ascii="Times New Roman" w:hAnsi="Times New Roman" w:cs="Times New Roman"/>
          <w:spacing w:val="-4"/>
          <w:sz w:val="28"/>
          <w:szCs w:val="28"/>
          <w:highlight w:val="white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CA40F6" w:rsidRPr="00CA40F6" w:rsidRDefault="00CA40F6" w:rsidP="00CA40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0F6" w:rsidRPr="00CA40F6" w:rsidRDefault="00CA40F6" w:rsidP="00CA40F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0F6">
        <w:rPr>
          <w:rFonts w:ascii="Times New Roman" w:eastAsia="Calibri" w:hAnsi="Times New Roman" w:cs="Times New Roman"/>
          <w:sz w:val="28"/>
          <w:szCs w:val="28"/>
        </w:rPr>
        <w:t>Министр здравоохранения</w:t>
      </w:r>
    </w:p>
    <w:p w:rsidR="00CA40F6" w:rsidRPr="00CA40F6" w:rsidRDefault="00CA40F6" w:rsidP="00CA4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40F6">
        <w:rPr>
          <w:rFonts w:ascii="Times New Roman" w:eastAsia="Calibri" w:hAnsi="Times New Roman" w:cs="Times New Roman"/>
          <w:sz w:val="28"/>
          <w:szCs w:val="28"/>
        </w:rPr>
        <w:t xml:space="preserve">Астраханской области                                                                          А.В. </w:t>
      </w:r>
      <w:proofErr w:type="spellStart"/>
      <w:r w:rsidRPr="00CA40F6">
        <w:rPr>
          <w:rFonts w:ascii="Times New Roman" w:eastAsia="Calibri" w:hAnsi="Times New Roman" w:cs="Times New Roman"/>
          <w:sz w:val="28"/>
          <w:szCs w:val="28"/>
        </w:rPr>
        <w:t>Буркин</w:t>
      </w:r>
      <w:proofErr w:type="spellEnd"/>
      <w:r w:rsidRPr="00CA40F6">
        <w:rPr>
          <w:rFonts w:ascii="Times New Roman" w:hAnsi="Times New Roman" w:cs="Times New Roman"/>
          <w:sz w:val="28"/>
          <w:szCs w:val="28"/>
        </w:rPr>
        <w:br w:type="page"/>
      </w:r>
    </w:p>
    <w:p w:rsidR="005A5820" w:rsidRPr="00CA40F6" w:rsidRDefault="005A5820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820" w:rsidRDefault="005A5820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820" w:rsidRDefault="005A5820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820" w:rsidRDefault="005A5820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391D" w:rsidRDefault="00AC391D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391D" w:rsidRDefault="00AC391D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820" w:rsidRDefault="005A5820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820" w:rsidRDefault="005A5820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50FE" w:rsidRDefault="00EB50FE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391D" w:rsidRDefault="00AC391D" w:rsidP="005A5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820" w:rsidRPr="00AC391D" w:rsidRDefault="00AC391D" w:rsidP="00AC391D">
      <w:pPr>
        <w:spacing w:line="240" w:lineRule="exact"/>
        <w:ind w:left="142"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91D">
        <w:rPr>
          <w:rFonts w:ascii="Times New Roman" w:hAnsi="Times New Roman" w:cs="Times New Roman"/>
          <w:sz w:val="28"/>
          <w:szCs w:val="28"/>
        </w:rPr>
        <w:t>О подготовке и проведении мероприятий Каспийского международного медицинского форума на территории Астраханской области</w:t>
      </w:r>
    </w:p>
    <w:p w:rsidR="005A5820" w:rsidRDefault="005A5820" w:rsidP="005A5820">
      <w:pPr>
        <w:pStyle w:val="a3"/>
        <w:shd w:val="clear" w:color="auto" w:fill="auto"/>
        <w:tabs>
          <w:tab w:val="left" w:pos="4253"/>
        </w:tabs>
        <w:spacing w:after="0" w:line="240" w:lineRule="exact"/>
        <w:ind w:left="301" w:right="5387"/>
        <w:jc w:val="both"/>
        <w:rPr>
          <w:sz w:val="28"/>
          <w:szCs w:val="28"/>
        </w:rPr>
      </w:pPr>
    </w:p>
    <w:p w:rsidR="005A5820" w:rsidRDefault="005A5820" w:rsidP="005A5820">
      <w:pPr>
        <w:pStyle w:val="a3"/>
        <w:shd w:val="clear" w:color="auto" w:fill="auto"/>
        <w:spacing w:after="0" w:line="240" w:lineRule="auto"/>
        <w:ind w:left="300"/>
        <w:rPr>
          <w:sz w:val="28"/>
          <w:szCs w:val="28"/>
        </w:rPr>
      </w:pPr>
    </w:p>
    <w:p w:rsidR="00392694" w:rsidRPr="00AC391D" w:rsidRDefault="005A5820" w:rsidP="00392694">
      <w:pPr>
        <w:pStyle w:val="a3"/>
        <w:shd w:val="clear" w:color="auto" w:fill="auto"/>
        <w:spacing w:after="0" w:line="240" w:lineRule="auto"/>
        <w:ind w:right="62" w:firstLine="692"/>
        <w:contextualSpacing/>
        <w:jc w:val="both"/>
        <w:rPr>
          <w:sz w:val="28"/>
          <w:szCs w:val="28"/>
        </w:rPr>
      </w:pPr>
      <w:bookmarkStart w:id="0" w:name="_GoBack"/>
      <w:bookmarkEnd w:id="0"/>
      <w:r w:rsidRPr="00AC391D">
        <w:rPr>
          <w:sz w:val="28"/>
          <w:szCs w:val="28"/>
        </w:rPr>
        <w:t xml:space="preserve">В целях </w:t>
      </w:r>
      <w:r w:rsidR="005126F3" w:rsidRPr="00AC391D">
        <w:rPr>
          <w:sz w:val="28"/>
          <w:szCs w:val="28"/>
        </w:rPr>
        <w:t xml:space="preserve">подготовки и проведения на территории Астраханской области Каспийского международного медицинского форума </w:t>
      </w:r>
    </w:p>
    <w:p w:rsidR="00392694" w:rsidRPr="00AC391D" w:rsidRDefault="005A5820" w:rsidP="00392694">
      <w:pPr>
        <w:pStyle w:val="a3"/>
        <w:shd w:val="clear" w:color="auto" w:fill="auto"/>
        <w:spacing w:after="0" w:line="240" w:lineRule="auto"/>
        <w:ind w:right="62"/>
        <w:contextualSpacing/>
        <w:jc w:val="both"/>
        <w:rPr>
          <w:sz w:val="28"/>
          <w:szCs w:val="28"/>
        </w:rPr>
      </w:pPr>
      <w:r w:rsidRPr="00AC391D">
        <w:rPr>
          <w:sz w:val="28"/>
          <w:szCs w:val="28"/>
        </w:rPr>
        <w:t>Правительство Астраханской области</w:t>
      </w:r>
      <w:r w:rsidR="00392694" w:rsidRPr="00AC391D">
        <w:rPr>
          <w:sz w:val="28"/>
          <w:szCs w:val="28"/>
        </w:rPr>
        <w:t xml:space="preserve"> ПОСТАНОВЛЯЕТ:</w:t>
      </w:r>
    </w:p>
    <w:p w:rsidR="00540AC8" w:rsidRPr="00AC391D" w:rsidRDefault="00540AC8" w:rsidP="003D6E10">
      <w:pPr>
        <w:pStyle w:val="a3"/>
        <w:shd w:val="clear" w:color="auto" w:fill="auto"/>
        <w:spacing w:after="0" w:line="240" w:lineRule="auto"/>
        <w:ind w:right="62" w:firstLine="692"/>
        <w:contextualSpacing/>
        <w:jc w:val="both"/>
        <w:rPr>
          <w:sz w:val="28"/>
          <w:szCs w:val="28"/>
        </w:rPr>
      </w:pPr>
      <w:r w:rsidRPr="00AC391D">
        <w:rPr>
          <w:sz w:val="28"/>
          <w:szCs w:val="28"/>
        </w:rPr>
        <w:t>1. Провести в 2022 году Каспийский международный медицинский форум на территории Астраханской области.</w:t>
      </w:r>
    </w:p>
    <w:p w:rsidR="00036ABD" w:rsidRPr="00AC391D" w:rsidRDefault="00036ABD" w:rsidP="003D6E10">
      <w:pPr>
        <w:pStyle w:val="a3"/>
        <w:shd w:val="clear" w:color="auto" w:fill="auto"/>
        <w:spacing w:after="0" w:line="240" w:lineRule="auto"/>
        <w:ind w:right="62" w:firstLine="692"/>
        <w:contextualSpacing/>
        <w:jc w:val="both"/>
        <w:rPr>
          <w:sz w:val="28"/>
          <w:szCs w:val="28"/>
        </w:rPr>
      </w:pPr>
      <w:r w:rsidRPr="00AC391D">
        <w:rPr>
          <w:sz w:val="28"/>
          <w:szCs w:val="28"/>
        </w:rPr>
        <w:t xml:space="preserve">2. Создать организационный комитет по подготовке и проведению </w:t>
      </w:r>
      <w:r w:rsidR="00C3767B" w:rsidRPr="00AC391D">
        <w:rPr>
          <w:sz w:val="28"/>
          <w:szCs w:val="28"/>
        </w:rPr>
        <w:t>Каспийск</w:t>
      </w:r>
      <w:r w:rsidR="00C3767B">
        <w:rPr>
          <w:sz w:val="28"/>
          <w:szCs w:val="28"/>
        </w:rPr>
        <w:t>ого</w:t>
      </w:r>
      <w:r w:rsidR="00C3767B" w:rsidRPr="00AC391D">
        <w:rPr>
          <w:sz w:val="28"/>
          <w:szCs w:val="28"/>
        </w:rPr>
        <w:t xml:space="preserve"> международн</w:t>
      </w:r>
      <w:r w:rsidR="00C3767B">
        <w:rPr>
          <w:sz w:val="28"/>
          <w:szCs w:val="28"/>
        </w:rPr>
        <w:t>ого</w:t>
      </w:r>
      <w:r w:rsidR="00C3767B" w:rsidRPr="00AC391D">
        <w:rPr>
          <w:sz w:val="28"/>
          <w:szCs w:val="28"/>
        </w:rPr>
        <w:t xml:space="preserve"> медицинск</w:t>
      </w:r>
      <w:r w:rsidR="00C3767B">
        <w:rPr>
          <w:sz w:val="28"/>
          <w:szCs w:val="28"/>
        </w:rPr>
        <w:t>ого</w:t>
      </w:r>
      <w:r w:rsidR="00C3767B" w:rsidRPr="00AC391D">
        <w:rPr>
          <w:sz w:val="28"/>
          <w:szCs w:val="28"/>
        </w:rPr>
        <w:t xml:space="preserve"> форум</w:t>
      </w:r>
      <w:r w:rsidR="00C3767B">
        <w:rPr>
          <w:sz w:val="28"/>
          <w:szCs w:val="28"/>
        </w:rPr>
        <w:t>а</w:t>
      </w:r>
      <w:r w:rsidR="00C3767B" w:rsidRPr="00AC391D">
        <w:rPr>
          <w:sz w:val="28"/>
          <w:szCs w:val="28"/>
        </w:rPr>
        <w:t xml:space="preserve"> на территории Астраханской области</w:t>
      </w:r>
      <w:r w:rsidR="00C3767B" w:rsidRPr="00AC391D">
        <w:rPr>
          <w:sz w:val="28"/>
          <w:szCs w:val="28"/>
        </w:rPr>
        <w:t xml:space="preserve"> </w:t>
      </w:r>
      <w:r w:rsidRPr="00AC391D">
        <w:rPr>
          <w:sz w:val="28"/>
          <w:szCs w:val="28"/>
        </w:rPr>
        <w:t>и утвердить его состав</w:t>
      </w:r>
      <w:r w:rsidR="00C3767B">
        <w:rPr>
          <w:sz w:val="28"/>
          <w:szCs w:val="28"/>
        </w:rPr>
        <w:t>, согласно приложению № 1 к настоящему постановлению</w:t>
      </w:r>
      <w:r w:rsidRPr="00AC391D">
        <w:rPr>
          <w:sz w:val="28"/>
          <w:szCs w:val="28"/>
        </w:rPr>
        <w:t>.</w:t>
      </w:r>
    </w:p>
    <w:p w:rsidR="00540AC8" w:rsidRPr="00AC391D" w:rsidRDefault="00036ABD" w:rsidP="003D6E10">
      <w:pPr>
        <w:pStyle w:val="a3"/>
        <w:shd w:val="clear" w:color="auto" w:fill="auto"/>
        <w:spacing w:after="0" w:line="240" w:lineRule="auto"/>
        <w:ind w:right="62" w:firstLine="692"/>
        <w:contextualSpacing/>
        <w:jc w:val="both"/>
        <w:rPr>
          <w:sz w:val="28"/>
          <w:szCs w:val="28"/>
        </w:rPr>
      </w:pPr>
      <w:r w:rsidRPr="00AC391D">
        <w:rPr>
          <w:sz w:val="28"/>
          <w:szCs w:val="28"/>
        </w:rPr>
        <w:t>3</w:t>
      </w:r>
      <w:r w:rsidR="00540AC8" w:rsidRPr="00AC391D">
        <w:rPr>
          <w:sz w:val="28"/>
          <w:szCs w:val="28"/>
        </w:rPr>
        <w:t>. </w:t>
      </w:r>
      <w:r w:rsidR="009740A8" w:rsidRPr="00AC391D">
        <w:rPr>
          <w:sz w:val="28"/>
          <w:szCs w:val="28"/>
        </w:rPr>
        <w:t xml:space="preserve">Утвердить план мероприятий по подготовке и проведению мероприятий </w:t>
      </w:r>
      <w:r w:rsidR="00C3767B" w:rsidRPr="00AC391D">
        <w:rPr>
          <w:sz w:val="28"/>
          <w:szCs w:val="28"/>
        </w:rPr>
        <w:t>Каспийск</w:t>
      </w:r>
      <w:r w:rsidR="00C3767B">
        <w:rPr>
          <w:sz w:val="28"/>
          <w:szCs w:val="28"/>
        </w:rPr>
        <w:t>ого</w:t>
      </w:r>
      <w:r w:rsidR="00C3767B" w:rsidRPr="00AC391D">
        <w:rPr>
          <w:sz w:val="28"/>
          <w:szCs w:val="28"/>
        </w:rPr>
        <w:t xml:space="preserve"> международн</w:t>
      </w:r>
      <w:r w:rsidR="00C3767B">
        <w:rPr>
          <w:sz w:val="28"/>
          <w:szCs w:val="28"/>
        </w:rPr>
        <w:t>ого</w:t>
      </w:r>
      <w:r w:rsidR="00C3767B" w:rsidRPr="00AC391D">
        <w:rPr>
          <w:sz w:val="28"/>
          <w:szCs w:val="28"/>
        </w:rPr>
        <w:t xml:space="preserve"> медицинск</w:t>
      </w:r>
      <w:r w:rsidR="00C3767B">
        <w:rPr>
          <w:sz w:val="28"/>
          <w:szCs w:val="28"/>
        </w:rPr>
        <w:t>ого</w:t>
      </w:r>
      <w:r w:rsidR="00C3767B" w:rsidRPr="00AC391D">
        <w:rPr>
          <w:sz w:val="28"/>
          <w:szCs w:val="28"/>
        </w:rPr>
        <w:t xml:space="preserve"> форум</w:t>
      </w:r>
      <w:r w:rsidR="00C3767B">
        <w:rPr>
          <w:sz w:val="28"/>
          <w:szCs w:val="28"/>
        </w:rPr>
        <w:t>а</w:t>
      </w:r>
      <w:r w:rsidR="00C3767B" w:rsidRPr="00AC391D">
        <w:rPr>
          <w:sz w:val="28"/>
          <w:szCs w:val="28"/>
        </w:rPr>
        <w:t xml:space="preserve"> на территории Астраханской области</w:t>
      </w:r>
      <w:r w:rsidR="00C3767B">
        <w:rPr>
          <w:sz w:val="28"/>
          <w:szCs w:val="28"/>
        </w:rPr>
        <w:t>, согласно приложению № </w:t>
      </w:r>
      <w:r w:rsidR="00C3767B">
        <w:rPr>
          <w:sz w:val="28"/>
          <w:szCs w:val="28"/>
        </w:rPr>
        <w:t>2</w:t>
      </w:r>
      <w:r w:rsidR="00C3767B">
        <w:rPr>
          <w:sz w:val="28"/>
          <w:szCs w:val="28"/>
        </w:rPr>
        <w:t xml:space="preserve"> к настоящему постановлению</w:t>
      </w:r>
      <w:r w:rsidR="00EB50FE">
        <w:rPr>
          <w:sz w:val="28"/>
          <w:szCs w:val="28"/>
        </w:rPr>
        <w:t xml:space="preserve"> (далее – план мероприятий)</w:t>
      </w:r>
      <w:r w:rsidR="009740A8" w:rsidRPr="00AC391D">
        <w:rPr>
          <w:sz w:val="28"/>
          <w:szCs w:val="28"/>
        </w:rPr>
        <w:t xml:space="preserve">. </w:t>
      </w:r>
    </w:p>
    <w:p w:rsidR="009740A8" w:rsidRPr="00AC391D" w:rsidRDefault="00036ABD" w:rsidP="003D6E10">
      <w:pPr>
        <w:pStyle w:val="a3"/>
        <w:shd w:val="clear" w:color="auto" w:fill="auto"/>
        <w:spacing w:after="0" w:line="240" w:lineRule="auto"/>
        <w:ind w:right="62" w:firstLine="692"/>
        <w:contextualSpacing/>
        <w:jc w:val="both"/>
        <w:rPr>
          <w:sz w:val="28"/>
          <w:szCs w:val="28"/>
        </w:rPr>
      </w:pPr>
      <w:r w:rsidRPr="00AC391D">
        <w:rPr>
          <w:sz w:val="28"/>
          <w:szCs w:val="28"/>
        </w:rPr>
        <w:t>4</w:t>
      </w:r>
      <w:r w:rsidR="009740A8" w:rsidRPr="00AC391D">
        <w:rPr>
          <w:sz w:val="28"/>
          <w:szCs w:val="28"/>
        </w:rPr>
        <w:t>. Министерству здравоохранения Астраханской области осуществлять координацию исполнения плана мероприятий.</w:t>
      </w:r>
    </w:p>
    <w:p w:rsidR="005E1984" w:rsidRPr="00AC391D" w:rsidRDefault="00036ABD" w:rsidP="003D6E10">
      <w:pPr>
        <w:tabs>
          <w:tab w:val="left" w:pos="5245"/>
        </w:tabs>
        <w:spacing w:line="240" w:lineRule="auto"/>
        <w:ind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91D">
        <w:rPr>
          <w:rFonts w:ascii="Times New Roman" w:hAnsi="Times New Roman" w:cs="Times New Roman"/>
          <w:sz w:val="28"/>
          <w:szCs w:val="28"/>
        </w:rPr>
        <w:t>5</w:t>
      </w:r>
      <w:r w:rsidR="009740A8" w:rsidRPr="00AC391D">
        <w:rPr>
          <w:rFonts w:ascii="Times New Roman" w:hAnsi="Times New Roman" w:cs="Times New Roman"/>
          <w:sz w:val="28"/>
          <w:szCs w:val="28"/>
        </w:rPr>
        <w:t xml:space="preserve">. Определить организаторами проведения мероприятий Каспийского международного медицинского форума министерство здравоохранения Астраханской области, министерство культуры и туризма Астраханской области, </w:t>
      </w:r>
      <w:r w:rsidR="005E1984" w:rsidRPr="00AC391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740A8" w:rsidRPr="00AC391D">
        <w:rPr>
          <w:rFonts w:ascii="Times New Roman" w:hAnsi="Times New Roman" w:cs="Times New Roman"/>
          <w:sz w:val="28"/>
          <w:szCs w:val="28"/>
        </w:rPr>
        <w:t>внешних связей Астраханской области</w:t>
      </w:r>
      <w:r w:rsidRPr="00AC391D">
        <w:rPr>
          <w:rFonts w:ascii="Times New Roman" w:hAnsi="Times New Roman" w:cs="Times New Roman"/>
          <w:sz w:val="28"/>
          <w:szCs w:val="28"/>
        </w:rPr>
        <w:t>,</w:t>
      </w:r>
      <w:r w:rsidR="009740A8" w:rsidRPr="00AC391D">
        <w:rPr>
          <w:rFonts w:ascii="Times New Roman" w:hAnsi="Times New Roman" w:cs="Times New Roman"/>
          <w:sz w:val="28"/>
          <w:szCs w:val="28"/>
        </w:rPr>
        <w:t xml:space="preserve"> управление делами Губернатора Астраханской области (агентство</w:t>
      </w:r>
      <w:r w:rsidR="009740A8" w:rsidRPr="00AC391D">
        <w:rPr>
          <w:sz w:val="28"/>
          <w:szCs w:val="28"/>
        </w:rPr>
        <w:t xml:space="preserve"> </w:t>
      </w:r>
      <w:r w:rsidR="009740A8" w:rsidRPr="00AC391D">
        <w:rPr>
          <w:rFonts w:ascii="Times New Roman" w:hAnsi="Times New Roman" w:cs="Times New Roman"/>
          <w:sz w:val="28"/>
          <w:szCs w:val="28"/>
        </w:rPr>
        <w:t>Астраханской области)</w:t>
      </w:r>
      <w:r w:rsidRPr="00AC391D">
        <w:rPr>
          <w:rFonts w:ascii="Times New Roman" w:hAnsi="Times New Roman" w:cs="Times New Roman"/>
          <w:sz w:val="28"/>
          <w:szCs w:val="28"/>
        </w:rPr>
        <w:t xml:space="preserve"> и 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здравоохранения Российской Федерации</w:t>
      </w:r>
      <w:r w:rsidR="009740A8" w:rsidRPr="00AC391D">
        <w:rPr>
          <w:rFonts w:ascii="Times New Roman" w:hAnsi="Times New Roman" w:cs="Times New Roman"/>
          <w:sz w:val="28"/>
          <w:szCs w:val="28"/>
        </w:rPr>
        <w:t>.</w:t>
      </w:r>
      <w:r w:rsidR="00AC391D" w:rsidRPr="00AC391D">
        <w:t xml:space="preserve"> </w:t>
      </w:r>
    </w:p>
    <w:p w:rsidR="005E1984" w:rsidRPr="00AC391D" w:rsidRDefault="009740A8" w:rsidP="003D6E10">
      <w:pPr>
        <w:tabs>
          <w:tab w:val="left" w:pos="5245"/>
        </w:tabs>
        <w:spacing w:line="240" w:lineRule="auto"/>
        <w:ind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91D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официального опубликования.</w:t>
      </w:r>
    </w:p>
    <w:p w:rsidR="005E1984" w:rsidRPr="00AC391D" w:rsidRDefault="005E1984" w:rsidP="003D6E10">
      <w:pPr>
        <w:tabs>
          <w:tab w:val="left" w:pos="5245"/>
        </w:tabs>
        <w:spacing w:line="240" w:lineRule="auto"/>
        <w:ind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984" w:rsidRPr="00AC391D" w:rsidRDefault="005E1984" w:rsidP="003D6E10">
      <w:pPr>
        <w:tabs>
          <w:tab w:val="left" w:pos="5245"/>
        </w:tabs>
        <w:spacing w:line="240" w:lineRule="auto"/>
        <w:ind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6ABD" w:rsidRPr="00AC391D" w:rsidRDefault="00036ABD" w:rsidP="003D6E10">
      <w:pPr>
        <w:tabs>
          <w:tab w:val="left" w:pos="52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91D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C322AE" w:rsidRPr="00AC391D" w:rsidRDefault="00036ABD" w:rsidP="003D6E10">
      <w:pPr>
        <w:tabs>
          <w:tab w:val="left" w:pos="5245"/>
        </w:tabs>
        <w:spacing w:line="240" w:lineRule="auto"/>
        <w:contextualSpacing/>
        <w:jc w:val="both"/>
        <w:rPr>
          <w:sz w:val="28"/>
          <w:szCs w:val="28"/>
        </w:rPr>
      </w:pPr>
      <w:r w:rsidRPr="00AC391D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 w:rsidR="005E1984" w:rsidRPr="00AC39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D6E10" w:rsidRPr="00AC391D">
        <w:rPr>
          <w:rFonts w:ascii="Times New Roman" w:hAnsi="Times New Roman" w:cs="Times New Roman"/>
          <w:sz w:val="28"/>
          <w:szCs w:val="28"/>
        </w:rPr>
        <w:t xml:space="preserve">    </w:t>
      </w:r>
      <w:r w:rsidR="005E1984" w:rsidRPr="00AC391D">
        <w:rPr>
          <w:rFonts w:ascii="Times New Roman" w:hAnsi="Times New Roman" w:cs="Times New Roman"/>
          <w:sz w:val="28"/>
          <w:szCs w:val="28"/>
        </w:rPr>
        <w:t xml:space="preserve">     </w:t>
      </w:r>
      <w:r w:rsidRPr="00AC391D">
        <w:rPr>
          <w:rFonts w:ascii="Times New Roman" w:hAnsi="Times New Roman" w:cs="Times New Roman"/>
          <w:sz w:val="28"/>
          <w:szCs w:val="28"/>
        </w:rPr>
        <w:t xml:space="preserve"> </w:t>
      </w:r>
      <w:r w:rsidR="005E1984" w:rsidRPr="00AC391D">
        <w:rPr>
          <w:rFonts w:ascii="Times New Roman" w:hAnsi="Times New Roman" w:cs="Times New Roman"/>
          <w:sz w:val="28"/>
          <w:szCs w:val="28"/>
        </w:rPr>
        <w:t xml:space="preserve">     </w:t>
      </w:r>
      <w:r w:rsidRPr="00AC391D">
        <w:rPr>
          <w:rFonts w:ascii="Times New Roman" w:hAnsi="Times New Roman" w:cs="Times New Roman"/>
          <w:sz w:val="28"/>
          <w:szCs w:val="28"/>
        </w:rPr>
        <w:t>О.А. Князев</w:t>
      </w:r>
    </w:p>
    <w:p w:rsidR="00C322AE" w:rsidRDefault="00C322AE">
      <w:pPr>
        <w:pStyle w:val="a3"/>
        <w:shd w:val="clear" w:color="auto" w:fill="auto"/>
        <w:spacing w:after="0" w:line="240" w:lineRule="auto"/>
        <w:ind w:left="23" w:right="62" w:firstLine="692"/>
        <w:contextualSpacing/>
        <w:jc w:val="both"/>
        <w:rPr>
          <w:sz w:val="28"/>
          <w:szCs w:val="28"/>
        </w:rPr>
        <w:sectPr w:rsidR="00C322AE" w:rsidSect="00C3767B">
          <w:pgSz w:w="11906" w:h="16838"/>
          <w:pgMar w:top="1134" w:right="567" w:bottom="851" w:left="1985" w:header="708" w:footer="708" w:gutter="0"/>
          <w:cols w:space="708"/>
          <w:docGrid w:linePitch="360"/>
        </w:sectPr>
      </w:pPr>
    </w:p>
    <w:p w:rsidR="00C3767B" w:rsidRDefault="00C3767B" w:rsidP="00C248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767B" w:rsidRDefault="00C3767B" w:rsidP="00C248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C24897" w:rsidRDefault="00C3767B" w:rsidP="00C376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2489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24897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C24897" w:rsidRDefault="00C24897" w:rsidP="00C24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24897" w:rsidRPr="00E15BE5" w:rsidRDefault="00C24897" w:rsidP="00C24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24897" w:rsidRDefault="00C24897" w:rsidP="00C32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24897" w:rsidRDefault="00C24897" w:rsidP="00C24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4897" w:rsidRDefault="00C24897" w:rsidP="00C24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4897" w:rsidRDefault="00C24897" w:rsidP="00C24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4897" w:rsidRPr="00C24897" w:rsidRDefault="00C3767B" w:rsidP="00C24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4897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0609C7" w:rsidRDefault="00C24897" w:rsidP="00C24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4897">
        <w:rPr>
          <w:rFonts w:ascii="Times New Roman" w:hAnsi="Times New Roman" w:cs="Times New Roman"/>
          <w:sz w:val="28"/>
          <w:szCs w:val="28"/>
        </w:rPr>
        <w:t>организационн</w:t>
      </w:r>
      <w:r w:rsidR="000609C7">
        <w:rPr>
          <w:rFonts w:ascii="Times New Roman" w:hAnsi="Times New Roman" w:cs="Times New Roman"/>
          <w:sz w:val="28"/>
          <w:szCs w:val="28"/>
        </w:rPr>
        <w:t>ого</w:t>
      </w:r>
      <w:r w:rsidRPr="00C2489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609C7">
        <w:rPr>
          <w:rFonts w:ascii="Times New Roman" w:hAnsi="Times New Roman" w:cs="Times New Roman"/>
          <w:sz w:val="28"/>
          <w:szCs w:val="28"/>
        </w:rPr>
        <w:t>а</w:t>
      </w:r>
      <w:r w:rsidRPr="00C24897">
        <w:rPr>
          <w:rFonts w:ascii="Times New Roman" w:hAnsi="Times New Roman" w:cs="Times New Roman"/>
          <w:sz w:val="28"/>
          <w:szCs w:val="28"/>
        </w:rPr>
        <w:t xml:space="preserve"> по подготовке и проведению </w:t>
      </w:r>
    </w:p>
    <w:p w:rsidR="00C24897" w:rsidRPr="00C24897" w:rsidRDefault="000609C7" w:rsidP="00C24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09C7">
        <w:rPr>
          <w:rFonts w:ascii="Times New Roman" w:hAnsi="Times New Roman" w:cs="Times New Roman"/>
          <w:sz w:val="28"/>
          <w:szCs w:val="28"/>
        </w:rPr>
        <w:t>Каспийского международного медицинского форума</w:t>
      </w:r>
    </w:p>
    <w:p w:rsidR="00C24897" w:rsidRDefault="00C24897" w:rsidP="00C32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6"/>
        <w:gridCol w:w="6088"/>
      </w:tblGrid>
      <w:tr w:rsidR="000609C7" w:rsidTr="00AC391D">
        <w:trPr>
          <w:trHeight w:val="771"/>
        </w:trPr>
        <w:tc>
          <w:tcPr>
            <w:tcW w:w="2830" w:type="dxa"/>
          </w:tcPr>
          <w:p w:rsidR="000609C7" w:rsidRDefault="008D30F1" w:rsidP="00B627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П.П.</w:t>
            </w:r>
          </w:p>
        </w:tc>
        <w:tc>
          <w:tcPr>
            <w:tcW w:w="426" w:type="dxa"/>
          </w:tcPr>
          <w:p w:rsidR="000609C7" w:rsidRDefault="00B62786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0609C7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2786">
              <w:rPr>
                <w:rFonts w:ascii="Times New Roman" w:hAnsi="Times New Roman" w:cs="Times New Roman"/>
                <w:sz w:val="28"/>
                <w:szCs w:val="28"/>
              </w:rPr>
              <w:t xml:space="preserve">ице-губернатор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6278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B62786">
              <w:rPr>
                <w:rFonts w:ascii="Times New Roman" w:hAnsi="Times New Roman" w:cs="Times New Roman"/>
                <w:sz w:val="28"/>
                <w:szCs w:val="28"/>
              </w:rPr>
              <w:t>администрации Губернатора Астраханской области</w:t>
            </w:r>
            <w:r w:rsidR="00B62786">
              <w:rPr>
                <w:rFonts w:ascii="Times New Roman" w:hAnsi="Times New Roman" w:cs="Times New Roman"/>
                <w:sz w:val="28"/>
                <w:szCs w:val="28"/>
              </w:rPr>
              <w:t>, председатель организационного комитета</w:t>
            </w:r>
          </w:p>
        </w:tc>
      </w:tr>
      <w:tr w:rsidR="000609C7" w:rsidTr="00AC391D">
        <w:trPr>
          <w:trHeight w:val="1122"/>
        </w:trPr>
        <w:tc>
          <w:tcPr>
            <w:tcW w:w="2830" w:type="dxa"/>
          </w:tcPr>
          <w:p w:rsidR="000609C7" w:rsidRDefault="00AC391D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26" w:type="dxa"/>
          </w:tcPr>
          <w:p w:rsidR="000609C7" w:rsidRDefault="00B62786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0609C7" w:rsidRDefault="00AC391D" w:rsidP="00B627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Астраханской области</w:t>
            </w:r>
            <w:r w:rsidR="00B62786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</w:t>
            </w:r>
          </w:p>
        </w:tc>
      </w:tr>
      <w:tr w:rsidR="00B62786" w:rsidTr="00AC391D">
        <w:trPr>
          <w:trHeight w:val="415"/>
        </w:trPr>
        <w:tc>
          <w:tcPr>
            <w:tcW w:w="9344" w:type="dxa"/>
            <w:gridSpan w:val="3"/>
          </w:tcPr>
          <w:p w:rsidR="00B62786" w:rsidRDefault="00B62786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8D30F1" w:rsidTr="00AC391D">
        <w:trPr>
          <w:trHeight w:val="543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Байзулина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государственного казенного учреждения Астраханской области «Ресурсный центр волонтеров»</w:t>
            </w:r>
          </w:p>
        </w:tc>
      </w:tr>
      <w:tr w:rsidR="008D30F1" w:rsidTr="00AC391D">
        <w:trPr>
          <w:trHeight w:val="1980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Башкина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«Астраханский государственный медицинский университет» Министерства здравоохранения Российской Федерации, д.м.н., профессор</w:t>
            </w:r>
          </w:p>
        </w:tc>
      </w:tr>
      <w:tr w:rsidR="008D30F1" w:rsidTr="00AC391D">
        <w:trPr>
          <w:trHeight w:val="1683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Бирченко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D508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особым поручениям отдела охраны общественного порядка управления охраны общественного порядка управления министерства внутренних дел России по Астраханской области, капитан полиции</w:t>
            </w:r>
          </w:p>
        </w:tc>
      </w:tr>
      <w:tr w:rsidR="008D30F1" w:rsidTr="00AC391D">
        <w:trPr>
          <w:trHeight w:val="397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Головков В.В.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внешних связей Астраханской области</w:t>
            </w:r>
          </w:p>
        </w:tc>
      </w:tr>
      <w:tr w:rsidR="008D30F1" w:rsidTr="00AC391D">
        <w:trPr>
          <w:trHeight w:val="1705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Емельянова Н.А.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D508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 иностранных языков федерального государственного бюджетного образовательного учреждения высшего образования «Астраханский государственный университет имени В.Н. Татищева»</w:t>
            </w:r>
          </w:p>
        </w:tc>
      </w:tr>
      <w:tr w:rsidR="008D30F1" w:rsidTr="00AC391D">
        <w:trPr>
          <w:trHeight w:val="711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Зуб И.П.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дорожной инфраструктуры Астраханской области</w:t>
            </w:r>
          </w:p>
        </w:tc>
      </w:tr>
      <w:tr w:rsidR="008D30F1" w:rsidTr="00AC391D">
        <w:trPr>
          <w:trHeight w:val="977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Ивлиев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3926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региональным проектам общества с ограниченной ответственностью «Агентство медицинской информации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D30F1" w:rsidTr="00AC391D">
        <w:trPr>
          <w:trHeight w:val="1248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Калиновский В.А.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3926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связи и массовых коммуникаций министерства </w:t>
            </w:r>
            <w:r w:rsidRPr="008D30F1">
              <w:rPr>
                <w:rFonts w:ascii="Times New Roman" w:hAnsi="Times New Roman" w:cs="Times New Roman"/>
                <w:sz w:val="28"/>
                <w:szCs w:val="28"/>
              </w:rPr>
              <w:t>государственного управления, информационных технологий и связи Астраханской области</w:t>
            </w:r>
          </w:p>
        </w:tc>
      </w:tr>
      <w:tr w:rsidR="008D30F1" w:rsidTr="00AC391D">
        <w:trPr>
          <w:trHeight w:val="2260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Костенко Н.В.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лечебной работе и развитию регионального здравоохранения федерального государственного бюджетного образовательного учреждения высшего образования «Астраханский государственный медицинский университет» Министерства здравоохранения Российской Федерации, д.м.н.</w:t>
            </w:r>
          </w:p>
        </w:tc>
      </w:tr>
      <w:tr w:rsidR="008D30F1" w:rsidTr="00AC391D">
        <w:trPr>
          <w:trHeight w:val="1273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Левашин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коммунальному хозяйству и благоустройству администрации муниципального образования «Город Астрахань»</w:t>
            </w:r>
          </w:p>
        </w:tc>
      </w:tr>
      <w:tr w:rsidR="008D30F1" w:rsidTr="00AC391D">
        <w:trPr>
          <w:trHeight w:val="1358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казенного учреждения Астраханской области «Центр стратегического анализа и управления проектами»</w:t>
            </w:r>
          </w:p>
        </w:tc>
      </w:tr>
      <w:tr w:rsidR="008D30F1" w:rsidTr="00AC391D">
        <w:trPr>
          <w:trHeight w:val="1264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Мухтаров А.Х.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топливно-энергетического комплекса министерства промышленности и природных ресурсов Астраханской области</w:t>
            </w:r>
          </w:p>
        </w:tc>
      </w:tr>
      <w:tr w:rsidR="008D30F1" w:rsidTr="00AC391D">
        <w:trPr>
          <w:trHeight w:val="2232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Самотруева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научной и инновационной работе федерального государственного бюджетного образовательного учреждения высшего образования «Астраханский государственный медицинский университет» Министерства здравоохранения Российской Федерации, д.м.н., профессор </w:t>
            </w:r>
          </w:p>
        </w:tc>
      </w:tr>
      <w:tr w:rsidR="008D30F1" w:rsidTr="00AC391D">
        <w:trPr>
          <w:trHeight w:val="1401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Секотова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D508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профессионального искусства и образования министерства культуры и туризма Астраханской области</w:t>
            </w:r>
          </w:p>
        </w:tc>
      </w:tr>
      <w:tr w:rsidR="008D30F1" w:rsidTr="00AC391D">
        <w:trPr>
          <w:trHeight w:val="1687"/>
        </w:trPr>
        <w:tc>
          <w:tcPr>
            <w:tcW w:w="2830" w:type="dxa"/>
          </w:tcPr>
          <w:p w:rsidR="008D30F1" w:rsidRPr="00CA40F6" w:rsidRDefault="008D30F1" w:rsidP="000609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>Тырсов</w:t>
            </w:r>
            <w:proofErr w:type="spellEnd"/>
            <w:r w:rsidRPr="00CA40F6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26" w:type="dxa"/>
          </w:tcPr>
          <w:p w:rsidR="008D30F1" w:rsidRDefault="008D30F1" w:rsidP="000609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88" w:type="dxa"/>
          </w:tcPr>
          <w:p w:rsidR="008D30F1" w:rsidRDefault="008D30F1" w:rsidP="00D508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охраны общественного порядка управления охраны общественного порядка управления министерства внутренних дел России по Астраханской области, подполковник полиции</w:t>
            </w:r>
          </w:p>
        </w:tc>
      </w:tr>
    </w:tbl>
    <w:p w:rsidR="00C24897" w:rsidRDefault="00C24897" w:rsidP="00C32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24897" w:rsidRDefault="00C24897" w:rsidP="00C24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24897" w:rsidSect="00C24897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p w:rsidR="00C3767B" w:rsidRDefault="00C3767B" w:rsidP="00C376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67B" w:rsidRDefault="00C3767B" w:rsidP="00C376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3767B" w:rsidRDefault="00C3767B" w:rsidP="00C37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3767B" w:rsidRPr="00E15BE5" w:rsidRDefault="00C3767B" w:rsidP="00C37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22AE" w:rsidRDefault="00C322AE">
      <w:pPr>
        <w:pStyle w:val="a3"/>
        <w:shd w:val="clear" w:color="auto" w:fill="auto"/>
        <w:spacing w:after="0" w:line="240" w:lineRule="auto"/>
        <w:ind w:left="23" w:right="62" w:firstLine="692"/>
        <w:contextualSpacing/>
        <w:jc w:val="both"/>
        <w:rPr>
          <w:sz w:val="28"/>
          <w:szCs w:val="28"/>
        </w:rPr>
      </w:pPr>
    </w:p>
    <w:p w:rsidR="00C322AE" w:rsidRDefault="00C322AE">
      <w:pPr>
        <w:pStyle w:val="a3"/>
        <w:shd w:val="clear" w:color="auto" w:fill="auto"/>
        <w:spacing w:after="0" w:line="240" w:lineRule="auto"/>
        <w:ind w:left="23" w:right="62" w:firstLine="692"/>
        <w:contextualSpacing/>
        <w:jc w:val="both"/>
        <w:rPr>
          <w:sz w:val="28"/>
          <w:szCs w:val="28"/>
        </w:rPr>
      </w:pPr>
    </w:p>
    <w:p w:rsidR="00E15BE5" w:rsidRPr="00EB50FE" w:rsidRDefault="00E15BE5" w:rsidP="00E15BE5">
      <w:pPr>
        <w:widowControl w:val="0"/>
        <w:autoSpaceDE w:val="0"/>
        <w:spacing w:after="0" w:line="240" w:lineRule="auto"/>
        <w:jc w:val="center"/>
        <w:rPr>
          <w:sz w:val="26"/>
          <w:szCs w:val="26"/>
        </w:rPr>
      </w:pPr>
      <w:r w:rsidRPr="00EB5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мероприятий по подготовке и проведению </w:t>
      </w:r>
      <w:r w:rsidR="003150F2" w:rsidRPr="00EB50F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</w:p>
    <w:p w:rsidR="00E15BE5" w:rsidRPr="00EB50FE" w:rsidRDefault="00E15BE5" w:rsidP="00E15BE5">
      <w:pPr>
        <w:spacing w:after="0" w:line="240" w:lineRule="auto"/>
        <w:jc w:val="center"/>
        <w:rPr>
          <w:sz w:val="26"/>
          <w:szCs w:val="26"/>
        </w:rPr>
      </w:pPr>
      <w:r w:rsidRPr="00EB5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Каспийского международного медицинского форума </w:t>
      </w:r>
      <w:r w:rsidRPr="00EB50FE">
        <w:rPr>
          <w:rFonts w:ascii="Times New Roman" w:hAnsi="Times New Roman" w:cs="Times New Roman"/>
          <w:sz w:val="26"/>
          <w:szCs w:val="26"/>
        </w:rPr>
        <w:t xml:space="preserve">на территории Астраханской области </w:t>
      </w:r>
    </w:p>
    <w:p w:rsidR="00E15BE5" w:rsidRDefault="00E15BE5" w:rsidP="00E15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26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623"/>
        <w:gridCol w:w="6231"/>
      </w:tblGrid>
      <w:tr w:rsidR="00E15BE5" w:rsidTr="00E15BE5">
        <w:trPr>
          <w:trHeight w:val="866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BE5" w:rsidRDefault="00E15BE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BE5" w:rsidRDefault="00E15B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E5" w:rsidRDefault="00E15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5BE5" w:rsidRDefault="00E15BE5">
            <w:pPr>
              <w:spacing w:after="0" w:line="240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E15BE5" w:rsidRDefault="00E15B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  <w:p w:rsidR="00E15BE5" w:rsidRDefault="00E1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BE5" w:rsidRDefault="00E15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5BE5" w:rsidRDefault="00E15BE5">
            <w:pPr>
              <w:spacing w:after="0" w:line="240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E15BE5" w:rsidRDefault="00E15B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  <w:p w:rsidR="00E15BE5" w:rsidRDefault="00E15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BE5" w:rsidTr="002E702A">
        <w:trPr>
          <w:trHeight w:val="4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BE5" w:rsidRDefault="00E15BE5">
            <w:pPr>
              <w:spacing w:after="0" w:line="240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BE5" w:rsidRPr="00EB50FE" w:rsidRDefault="00E15BE5">
            <w:pPr>
              <w:spacing w:after="0" w:line="240" w:lineRule="auto"/>
              <w:jc w:val="center"/>
            </w:pPr>
            <w:r w:rsidRPr="00EB50FE">
              <w:rPr>
                <w:rFonts w:ascii="Times New Roman" w:hAnsi="Times New Roman" w:cs="Times New Roman"/>
                <w:sz w:val="24"/>
                <w:szCs w:val="24"/>
              </w:rPr>
              <w:t>Подготовительные мероприятия</w:t>
            </w:r>
          </w:p>
        </w:tc>
      </w:tr>
      <w:tr w:rsidR="00E15BE5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BE5" w:rsidRDefault="00E15BE5" w:rsidP="00E15BE5">
            <w:pPr>
              <w:spacing w:after="0" w:line="240" w:lineRule="auto"/>
              <w:jc w:val="center"/>
              <w:textAlignment w:val="top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E5" w:rsidRDefault="00E15BE5" w:rsidP="002E70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информационных писем о проведении</w:t>
            </w:r>
            <w:r>
              <w:t xml:space="preserve"> </w:t>
            </w:r>
            <w:r w:rsidRPr="00E15BE5">
              <w:rPr>
                <w:rFonts w:ascii="Times New Roman" w:hAnsi="Times New Roman" w:cs="Times New Roman"/>
                <w:sz w:val="24"/>
                <w:szCs w:val="24"/>
              </w:rPr>
              <w:t>Каспийского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BE5">
              <w:rPr>
                <w:rFonts w:ascii="Times New Roman" w:hAnsi="Times New Roman" w:cs="Times New Roman"/>
                <w:sz w:val="24"/>
                <w:szCs w:val="24"/>
              </w:rPr>
              <w:t>международного медицинского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Азербайджанскую Республику, Исламскую Республику Иран, Республику Казахстан, Туркменистан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E5" w:rsidRPr="00E15BE5" w:rsidRDefault="00E15BE5" w:rsidP="00E15BE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5" w:rsidRDefault="00E15BE5" w:rsidP="00E15BE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15B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внешних связей Астраханской области</w:t>
            </w:r>
          </w:p>
        </w:tc>
      </w:tr>
      <w:tr w:rsidR="00E15BE5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BE5" w:rsidRDefault="00E15BE5" w:rsidP="00E15B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E5" w:rsidRDefault="00E15BE5" w:rsidP="00DC7CBD">
            <w:pPr>
              <w:spacing w:after="0" w:line="240" w:lineRule="auto"/>
              <w:ind w:left="2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информационных писем о проведении</w:t>
            </w:r>
            <w:r>
              <w:t xml:space="preserve"> </w:t>
            </w:r>
            <w:r w:rsidRPr="00E15BE5">
              <w:rPr>
                <w:rFonts w:ascii="Times New Roman" w:hAnsi="Times New Roman" w:cs="Times New Roman"/>
                <w:sz w:val="24"/>
                <w:szCs w:val="24"/>
              </w:rPr>
              <w:t>Каспийского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BE5">
              <w:rPr>
                <w:rFonts w:ascii="Times New Roman" w:hAnsi="Times New Roman" w:cs="Times New Roman"/>
                <w:sz w:val="24"/>
                <w:szCs w:val="24"/>
              </w:rPr>
              <w:t>международного медицинского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C7C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DC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Дагестан, Республик</w:t>
            </w:r>
            <w:r w:rsidR="00DC7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Калмыкия, </w:t>
            </w:r>
            <w:r w:rsidR="00DC7CBD">
              <w:rPr>
                <w:rFonts w:ascii="Times New Roman" w:hAnsi="Times New Roman" w:cs="Times New Roman"/>
                <w:sz w:val="24"/>
                <w:szCs w:val="24"/>
              </w:rPr>
              <w:t>Республики Крым, Республики Адыгея, Волгоградской области, Ростовской области, Краснодарского края, города Севастополя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E5" w:rsidRPr="00E15BE5" w:rsidRDefault="00DC7CBD" w:rsidP="00E15BE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5" w:rsidRPr="00DC7CBD" w:rsidRDefault="00DC7CBD" w:rsidP="009C65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Астраханской области, </w:t>
            </w:r>
            <w:r w:rsidR="00C2489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C6501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C6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C6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BE5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BE5" w:rsidRDefault="00E15BE5" w:rsidP="00E15B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E5" w:rsidRDefault="00DC7CBD" w:rsidP="00DC7CB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регистрации участников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BE5" w:rsidRPr="00DC7CBD" w:rsidRDefault="000B1D58" w:rsidP="00E15BE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DC7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BE5" w:rsidRDefault="00DC7CBD" w:rsidP="00BD5DE0">
            <w:pPr>
              <w:spacing w:after="0" w:line="240" w:lineRule="auto"/>
              <w:jc w:val="both"/>
            </w:pP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Астраханской области,</w:t>
            </w:r>
            <w:r w:rsidR="00BD5D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BD5DE0" w:rsidRPr="00E15B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внешних связей Астраханской области</w:t>
            </w:r>
            <w:r w:rsidR="00BD5D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DC7CBD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списка участников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Pr="00DC7CBD" w:rsidRDefault="000B1D58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56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86" w:rsidRDefault="00556D86" w:rsidP="00556D8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Астраханской области,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556D86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площадок проведения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 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Pr="00DC7CBD" w:rsidRDefault="000B1D58" w:rsidP="00556D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6D86" w:rsidRPr="00DC7CBD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86" w:rsidRPr="00DC7CBD" w:rsidRDefault="00556D86" w:rsidP="00556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туризма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Астраханской области,</w:t>
            </w:r>
            <w:r w:rsidRPr="00DC7C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8725A9">
        <w:trPr>
          <w:trHeight w:val="82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культурной программы для гостей и участников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6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86" w:rsidRDefault="00556D86" w:rsidP="00556D86">
            <w:pPr>
              <w:spacing w:after="0" w:line="240" w:lineRule="auto"/>
              <w:jc w:val="both"/>
              <w:textAlignment w:val="top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культуры и туризма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Астраханской области</w:t>
            </w:r>
          </w:p>
        </w:tc>
      </w:tr>
      <w:tr w:rsidR="00556D86" w:rsidTr="008725A9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презентационных, видео-, аудиоматериалов для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0B1D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="000B1D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86" w:rsidRDefault="00EB50FE" w:rsidP="00556D86">
            <w:pPr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8725A9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Pr="008725A9" w:rsidRDefault="00556D86" w:rsidP="002E70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наполнение сайта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86" w:rsidRDefault="00EB50FE" w:rsidP="00556D86">
            <w:pPr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8725A9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556D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потенциальных партнеров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Pr="008725A9" w:rsidRDefault="000B1D58" w:rsidP="00556D86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86" w:rsidRDefault="00556D86" w:rsidP="00556D86">
            <w:pPr>
              <w:spacing w:after="0" w:line="240" w:lineRule="auto"/>
              <w:jc w:val="both"/>
            </w:pP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Астраханской области,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5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F5AA3" w:rsidRPr="002F5AA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="00BD5DE0" w:rsidRPr="00BD5DE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медицинский университет» Министерства здравоохранения Российской Федерации</w:t>
            </w:r>
            <w:r w:rsidR="00BD5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5AA3" w:rsidRPr="002F5A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5DE0" w:rsidRPr="002F5AA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2F5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BD5DE0">
        <w:trPr>
          <w:trHeight w:val="21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проведения </w:t>
            </w:r>
            <w:r w:rsidR="00BD5DE0"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2E702A" w:rsidP="000B1D5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B1D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D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86" w:rsidRDefault="00556D86" w:rsidP="00556D8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Астраханской области,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5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F5AA3" w:rsidRPr="002F5AA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BD5DE0" w:rsidRPr="00BD5DE0">
              <w:rPr>
                <w:rFonts w:ascii="Times New Roman" w:hAnsi="Times New Roman" w:cs="Times New Roman"/>
                <w:sz w:val="24"/>
                <w:szCs w:val="24"/>
              </w:rPr>
              <w:t>«Астраханский государственный медицинский университет» Министерства здравоохранения Российской Федерации</w:t>
            </w:r>
            <w:r w:rsidR="00BD5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5AA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D5DE0" w:rsidRPr="002F5AA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2F5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810C27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D86" w:rsidRPr="00EB50FE" w:rsidRDefault="00556D86" w:rsidP="00556D86">
            <w:pPr>
              <w:spacing w:after="0" w:line="240" w:lineRule="auto"/>
              <w:jc w:val="center"/>
            </w:pPr>
            <w:r w:rsidRPr="00EB50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техническому оснащению    </w:t>
            </w:r>
          </w:p>
        </w:tc>
      </w:tr>
      <w:tr w:rsidR="00556D86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необходимой мебелью мест проведения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2E702A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6D86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D86" w:rsidRDefault="00556D86" w:rsidP="002F5AA3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туризма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комплекса мероприятий по техническому обеспечению и сопровождению мест проведения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2E702A" w:rsidP="002E702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56D86">
              <w:rPr>
                <w:rFonts w:ascii="Times New Roman" w:hAnsi="Times New Roman" w:cs="Times New Roman"/>
                <w:sz w:val="24"/>
                <w:szCs w:val="24"/>
              </w:rPr>
              <w:t xml:space="preserve">.09.2021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56D86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D86" w:rsidRDefault="00556D86" w:rsidP="00556D8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культуры и туризма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Астраханской области,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бесперебойного энергообеспечения объектов проведения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2E702A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 – 23.09.2022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D86" w:rsidRDefault="00556D86" w:rsidP="0039269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промышленности и природных ресурсов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26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2694" w:rsidRPr="00A21032">
              <w:rPr>
                <w:rFonts w:ascii="Times New Roman" w:hAnsi="Times New Roman" w:cs="Times New Roman"/>
                <w:sz w:val="24"/>
                <w:szCs w:val="24"/>
              </w:rPr>
              <w:t>филиал ПАО «</w:t>
            </w:r>
            <w:proofErr w:type="spellStart"/>
            <w:r w:rsidR="00392694" w:rsidRPr="00A21032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="00392694" w:rsidRPr="00A21032">
              <w:rPr>
                <w:rFonts w:ascii="Times New Roman" w:hAnsi="Times New Roman" w:cs="Times New Roman"/>
                <w:sz w:val="24"/>
                <w:szCs w:val="24"/>
              </w:rPr>
              <w:t xml:space="preserve"> Юг» – «Астраханьэнерго» (по согласованию)</w:t>
            </w:r>
          </w:p>
        </w:tc>
      </w:tr>
      <w:tr w:rsidR="00556D86" w:rsidTr="00810C27">
        <w:trPr>
          <w:trHeight w:val="4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D86" w:rsidRPr="00EB50FE" w:rsidRDefault="00556D86" w:rsidP="00556D86">
            <w:pPr>
              <w:spacing w:after="0" w:line="240" w:lineRule="auto"/>
              <w:jc w:val="center"/>
            </w:pPr>
            <w:r w:rsidRPr="00EB50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информационного освещения и рекламного сопровождения </w:t>
            </w:r>
          </w:p>
        </w:tc>
      </w:tr>
      <w:tr w:rsidR="00556D86" w:rsidTr="008617C5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концепции информационного освещения </w:t>
            </w:r>
            <w:r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0B1D5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0B1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D86" w:rsidRDefault="00556D86" w:rsidP="009A2E2D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пресс-службы и информации администрации Губернатора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инистерство государственного управления, информационных технологий и связи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ограниченной ответственностью «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медицинской информации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Медфорум</w:t>
            </w:r>
            <w:proofErr w:type="spellEnd"/>
            <w:r w:rsidR="009A2E2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9A2E2D" w:rsidRPr="009C650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8617C5">
        <w:trPr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D86" w:rsidRDefault="00556D86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рекламных, информационных материалов о 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</w:t>
            </w:r>
            <w:r w:rsidR="000B7F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</w:t>
            </w:r>
            <w:r w:rsidR="000B7F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</w:t>
            </w:r>
            <w:r w:rsidR="000B7F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 w:rsidR="000B7FF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улицах города в соответствии с фирменным стилем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D58" w:rsidRDefault="000B1D58" w:rsidP="00556D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-</w:t>
            </w:r>
          </w:p>
          <w:p w:rsidR="00556D86" w:rsidRDefault="00556D86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D86" w:rsidRDefault="00556D86" w:rsidP="008617C5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Астраханской области, администрация </w:t>
            </w:r>
            <w:r w:rsidR="002F5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="009A2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2F5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9A2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«Город Астрахань» </w:t>
            </w:r>
            <w:r w:rsidR="002F5AA3" w:rsidRPr="002F5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F5AA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2F5AA3" w:rsidRPr="002F5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D86" w:rsidTr="009A2E2D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D86" w:rsidRPr="00EB50FE" w:rsidRDefault="00556D86" w:rsidP="002F5AA3">
            <w:pPr>
              <w:spacing w:after="0" w:line="240" w:lineRule="auto"/>
              <w:jc w:val="center"/>
            </w:pPr>
            <w:r w:rsidRPr="00EB50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пребывания гостей, участников и экспертов Каспийского </w:t>
            </w:r>
            <w:r w:rsidR="002F5AA3" w:rsidRPr="00EB50F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медицинского форума </w:t>
            </w:r>
          </w:p>
        </w:tc>
      </w:tr>
      <w:tr w:rsidR="00556D86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проживания гостей, участников и экспертов 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  <w:r w:rsidR="000B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(содействие в бронировании гостиниц города)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D86" w:rsidRDefault="00BD5DE0" w:rsidP="00BD5DE0">
            <w:pPr>
              <w:spacing w:after="0" w:line="240" w:lineRule="auto"/>
              <w:jc w:val="both"/>
              <w:rPr>
                <w:rFonts w:ascii="Calibri" w:eastAsia="Calibri" w:hAnsi="Calibri" w:cs="Calibri"/>
                <w:strike/>
                <w:lang w:eastAsia="zh-CN"/>
              </w:rPr>
            </w:pPr>
            <w:r w:rsidRPr="00BD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56D86" w:rsidRPr="00BD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тветственные лица, закрепленные за делегациями участников</w:t>
            </w:r>
          </w:p>
        </w:tc>
      </w:tr>
      <w:tr w:rsidR="00556D86" w:rsidTr="00E15BE5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гостей, участников и экспертов 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D86" w:rsidRDefault="00BD5DE0" w:rsidP="00556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лица, закрепленные за делегациями участников</w:t>
            </w:r>
          </w:p>
        </w:tc>
      </w:tr>
      <w:tr w:rsidR="00556D86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транспортного обеспечения гостей, участников и экспертов 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D86" w:rsidRDefault="00556D86" w:rsidP="00262AB1">
            <w:pPr>
              <w:spacing w:after="0" w:line="240" w:lineRule="auto"/>
              <w:jc w:val="both"/>
            </w:pPr>
            <w:r w:rsidRPr="00BD5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 Губернатора Астраханской области, закрепленные за делегациями участников </w:t>
            </w:r>
          </w:p>
        </w:tc>
      </w:tr>
      <w:tr w:rsidR="00556D86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встречи и сопровождения экспертов, делегаций приглашенных стран-участников </w:t>
            </w:r>
            <w:r w:rsidR="000B7FFE" w:rsidRPr="00DC7CBD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6D86" w:rsidRDefault="00556D86" w:rsidP="00556D8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D86" w:rsidRDefault="00556D86" w:rsidP="00BD5DE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лица, закрепленные за делегациями участников </w:t>
            </w:r>
          </w:p>
        </w:tc>
      </w:tr>
      <w:tr w:rsidR="000B7FFE" w:rsidTr="003C1BCC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9A2E2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организационным персоналом для проведения мероприятий Каспийского </w:t>
            </w:r>
            <w:r w:rsidR="009A2E2D">
              <w:rPr>
                <w:rFonts w:ascii="Times New Roman" w:hAnsi="Times New Roman" w:cs="Times New Roman"/>
                <w:sz w:val="24"/>
                <w:szCs w:val="24"/>
              </w:rPr>
              <w:t>международного медицинского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E2D">
              <w:rPr>
                <w:rFonts w:ascii="Times New Roman" w:hAnsi="Times New Roman" w:cs="Times New Roman"/>
                <w:sz w:val="24"/>
                <w:szCs w:val="24"/>
              </w:rPr>
              <w:t>(волонтеры)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Агентство по делам молодежи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Астраханской области</w:t>
            </w:r>
          </w:p>
        </w:tc>
      </w:tr>
      <w:tr w:rsidR="000B7FFE" w:rsidTr="008617C5">
        <w:trPr>
          <w:trHeight w:val="6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(благоустройство) возможных мест посещения зарубежными делегациями, участниками </w:t>
            </w:r>
            <w:r w:rsidRPr="000B7FFE"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прилегающих к ним территорий (по отдельному плану)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FFE" w:rsidRDefault="000B7FFE" w:rsidP="002F5AA3">
            <w:pPr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«Город Астрахань» </w:t>
            </w:r>
            <w:r w:rsid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  <w:r w:rsid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культуры и туризма </w:t>
            </w:r>
            <w:r w:rsidR="00EB31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Астраханской области</w:t>
            </w:r>
          </w:p>
        </w:tc>
      </w:tr>
      <w:tr w:rsidR="000B7FFE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FFE" w:rsidRPr="00EB50FE" w:rsidRDefault="000B7FFE" w:rsidP="000B7FFE">
            <w:pPr>
              <w:spacing w:after="0" w:line="240" w:lineRule="auto"/>
              <w:jc w:val="center"/>
            </w:pPr>
            <w:r w:rsidRPr="00EB50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в период проведения </w:t>
            </w:r>
            <w:r w:rsidRPr="00EB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Каспийского международного медицинского форума</w:t>
            </w:r>
          </w:p>
        </w:tc>
      </w:tr>
      <w:tr w:rsidR="000B7FFE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правопорядка и мер безопасности на территории проведения </w:t>
            </w:r>
            <w:r w:rsidRPr="000B7FFE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FFE" w:rsidRDefault="002F5AA3" w:rsidP="002F5AA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министерства внутренних дел п</w:t>
            </w:r>
            <w:r w:rsidR="000B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Астраханской </w:t>
            </w:r>
            <w:r w:rsidR="000B7FFE" w:rsidRP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области </w:t>
            </w:r>
            <w:r w:rsidRP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B7FFE" w:rsidRP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  <w:r w:rsidRP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B7FFE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транспортного сообщения в рамках организации и проведения </w:t>
            </w:r>
            <w:r w:rsidRPr="000B7FFE">
              <w:rPr>
                <w:rFonts w:ascii="Times New Roman" w:hAnsi="Times New Roman" w:cs="Times New Roman"/>
                <w:sz w:val="24"/>
                <w:szCs w:val="24"/>
              </w:rPr>
              <w:t xml:space="preserve">Каспийского международного медицинского форума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FFE" w:rsidRDefault="002F5AA3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министерства внутренних дел по Астраханской </w:t>
            </w:r>
            <w:r w:rsidRPr="002F5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(по согласованию)</w:t>
            </w:r>
          </w:p>
        </w:tc>
      </w:tr>
      <w:tr w:rsidR="000B7FFE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участникам </w:t>
            </w:r>
            <w:r w:rsidRPr="000B7FFE">
              <w:rPr>
                <w:rFonts w:ascii="Times New Roman" w:hAnsi="Times New Roman" w:cs="Times New Roman"/>
                <w:sz w:val="24"/>
                <w:szCs w:val="24"/>
              </w:rPr>
              <w:t xml:space="preserve">Каспийского международного медицинского форума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Астраханской области</w:t>
            </w:r>
          </w:p>
        </w:tc>
      </w:tr>
      <w:tr w:rsidR="000B7FFE" w:rsidTr="00E15BE5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0B7FFE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первых официальных лиц Астраханской области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FFE" w:rsidRPr="00AF0B0B" w:rsidRDefault="000B7FFE" w:rsidP="00EB50FE">
            <w:pPr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Астраханской области, министерство культуры и туризма Астраханской области,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1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 Губернатора Астраханской области, </w:t>
            </w:r>
            <w:r w:rsidR="00EB50FE" w:rsidRPr="00EB50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автономное учреждение </w:t>
            </w:r>
            <w:r w:rsidR="00EB50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B50FE" w:rsidRPr="00EB50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страханской области </w:t>
            </w:r>
            <w:r w:rsidRPr="00A21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 информационной компетенции»</w:t>
            </w:r>
            <w:r w:rsidR="00EB3121" w:rsidRPr="00A210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B31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внешних связей Астраханской области</w:t>
            </w:r>
          </w:p>
        </w:tc>
      </w:tr>
      <w:tr w:rsidR="000B7FFE" w:rsidTr="00BD5DE0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культурной программы для гостей и участников </w:t>
            </w:r>
            <w:r w:rsidRPr="000B7FFE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FFE" w:rsidRDefault="000B7FFE" w:rsidP="000B7F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культуры и туризма Астраханской области, </w:t>
            </w:r>
          </w:p>
          <w:p w:rsidR="000B7FFE" w:rsidRDefault="000B7FFE" w:rsidP="000B7FF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B7FFE" w:rsidTr="000B7FFE">
        <w:trPr>
          <w:trHeight w:val="8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7FFE" w:rsidRDefault="000B7FFE" w:rsidP="000B7F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перевода для участников </w:t>
            </w:r>
            <w:r w:rsidRPr="000B7FFE">
              <w:rPr>
                <w:rFonts w:ascii="Times New Roman" w:hAnsi="Times New Roman" w:cs="Times New Roman"/>
                <w:sz w:val="24"/>
                <w:szCs w:val="24"/>
              </w:rPr>
              <w:t>Каспийского международного медицинского форума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7FFE" w:rsidRDefault="000B7FFE" w:rsidP="000B7FFE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 пребывания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FFE" w:rsidRDefault="00EB50FE" w:rsidP="000B7F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A2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едеральное государственное бюджетное образовательное учреждение высшего образования </w:t>
            </w:r>
            <w:r w:rsidR="000B7FFE">
              <w:rPr>
                <w:rFonts w:ascii="Times New Roman" w:hAnsi="Times New Roman" w:cs="Times New Roman"/>
                <w:sz w:val="24"/>
                <w:szCs w:val="24"/>
              </w:rPr>
              <w:t xml:space="preserve">«Астраханский </w:t>
            </w:r>
            <w:r w:rsidR="000B7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университет» </w:t>
            </w:r>
            <w:r w:rsidR="002F5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B7FFE" w:rsidRPr="002F5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 w:rsidR="002F5A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7FFE" w:rsidRDefault="000B7FFE" w:rsidP="000B7FFE">
            <w:pPr>
              <w:spacing w:after="0" w:line="240" w:lineRule="auto"/>
              <w:jc w:val="both"/>
              <w:rPr>
                <w:rFonts w:ascii="Calibri" w:hAnsi="Calibri" w:cs="Calibri"/>
                <w:lang w:eastAsia="zh-CN"/>
              </w:rPr>
            </w:pPr>
          </w:p>
        </w:tc>
      </w:tr>
    </w:tbl>
    <w:p w:rsidR="00E15BE5" w:rsidRDefault="00E15BE5" w:rsidP="00E15BE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15BE5" w:rsidRDefault="00E15BE5" w:rsidP="00E15BE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15BE5" w:rsidRPr="009740A8" w:rsidRDefault="00E15BE5">
      <w:pPr>
        <w:pStyle w:val="a3"/>
        <w:shd w:val="clear" w:color="auto" w:fill="auto"/>
        <w:spacing w:after="0" w:line="240" w:lineRule="auto"/>
        <w:ind w:left="23" w:right="62" w:firstLine="692"/>
        <w:contextualSpacing/>
        <w:jc w:val="both"/>
        <w:rPr>
          <w:sz w:val="28"/>
          <w:szCs w:val="28"/>
        </w:rPr>
      </w:pPr>
    </w:p>
    <w:sectPr w:rsidR="00E15BE5" w:rsidRPr="009740A8" w:rsidSect="00C322AE">
      <w:pgSz w:w="16838" w:h="11906" w:orient="landscape"/>
      <w:pgMar w:top="198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DB"/>
    <w:rsid w:val="00036ABD"/>
    <w:rsid w:val="000609C7"/>
    <w:rsid w:val="000B18BD"/>
    <w:rsid w:val="000B1D58"/>
    <w:rsid w:val="000B7FFE"/>
    <w:rsid w:val="00200D7E"/>
    <w:rsid w:val="00262AB1"/>
    <w:rsid w:val="002E702A"/>
    <w:rsid w:val="002F5AA3"/>
    <w:rsid w:val="003150F2"/>
    <w:rsid w:val="00376680"/>
    <w:rsid w:val="00392694"/>
    <w:rsid w:val="003D6E10"/>
    <w:rsid w:val="005126F3"/>
    <w:rsid w:val="005144AC"/>
    <w:rsid w:val="00540AC8"/>
    <w:rsid w:val="00556D86"/>
    <w:rsid w:val="00562BEE"/>
    <w:rsid w:val="00581926"/>
    <w:rsid w:val="005A5820"/>
    <w:rsid w:val="005E1984"/>
    <w:rsid w:val="005F0260"/>
    <w:rsid w:val="0079287E"/>
    <w:rsid w:val="00810C27"/>
    <w:rsid w:val="008475C6"/>
    <w:rsid w:val="008617C5"/>
    <w:rsid w:val="008725A9"/>
    <w:rsid w:val="008D30F1"/>
    <w:rsid w:val="009740A8"/>
    <w:rsid w:val="009A1C84"/>
    <w:rsid w:val="009A2E2D"/>
    <w:rsid w:val="009C6501"/>
    <w:rsid w:val="00A21032"/>
    <w:rsid w:val="00A8240C"/>
    <w:rsid w:val="00AC391D"/>
    <w:rsid w:val="00AF0B0B"/>
    <w:rsid w:val="00B061C9"/>
    <w:rsid w:val="00B62786"/>
    <w:rsid w:val="00BA6BFB"/>
    <w:rsid w:val="00BD5DE0"/>
    <w:rsid w:val="00C24897"/>
    <w:rsid w:val="00C322AE"/>
    <w:rsid w:val="00C3767B"/>
    <w:rsid w:val="00CA40F6"/>
    <w:rsid w:val="00D5089A"/>
    <w:rsid w:val="00DC7682"/>
    <w:rsid w:val="00DC7CBD"/>
    <w:rsid w:val="00E15BE5"/>
    <w:rsid w:val="00EB3121"/>
    <w:rsid w:val="00EB50FE"/>
    <w:rsid w:val="00EB51DB"/>
    <w:rsid w:val="00F56082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6713F-AB80-4CD1-BCDD-38AEE7E5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5820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rsid w:val="005A5820"/>
    <w:rPr>
      <w:rFonts w:ascii="Times New Roman" w:hAnsi="Times New Roman" w:cs="Times New Roman"/>
      <w:shd w:val="clear" w:color="auto" w:fill="FFFFFF"/>
    </w:rPr>
  </w:style>
  <w:style w:type="character" w:customStyle="1" w:styleId="-1pt1">
    <w:name w:val="Основной текст + Интервал -1 pt1"/>
    <w:basedOn w:val="a4"/>
    <w:rsid w:val="005A5820"/>
    <w:rPr>
      <w:rFonts w:ascii="Times New Roman" w:hAnsi="Times New Roman" w:cs="Times New Roman" w:hint="default"/>
      <w:spacing w:val="-20"/>
      <w:shd w:val="clear" w:color="auto" w:fill="FFFFFF"/>
    </w:rPr>
  </w:style>
  <w:style w:type="paragraph" w:customStyle="1" w:styleId="ConsPlusNormal">
    <w:name w:val="ConsPlusNormal"/>
    <w:rsid w:val="00E15B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B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2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6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4BCC-80A8-4CBD-ADB6-29939770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9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Хомутова Екатерина Николаевна</dc:creator>
  <cp:keywords/>
  <dc:description/>
  <cp:lastModifiedBy>Хомутова Екатерина Николаевна</cp:lastModifiedBy>
  <cp:revision>29</cp:revision>
  <cp:lastPrinted>2022-07-22T07:04:00Z</cp:lastPrinted>
  <dcterms:created xsi:type="dcterms:W3CDTF">2022-06-29T06:43:00Z</dcterms:created>
  <dcterms:modified xsi:type="dcterms:W3CDTF">2022-07-22T07:07:00Z</dcterms:modified>
</cp:coreProperties>
</file>