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4476" w14:textId="77777777" w:rsidR="00D76B34" w:rsidRDefault="00D76B34" w:rsidP="00D76B3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ЗДРАВООХРАНЕНИЯ АСТРАХАНСКОЙ ОБЛАСТИ</w:t>
      </w:r>
    </w:p>
    <w:p w14:paraId="30D12E79" w14:textId="77777777" w:rsidR="00D76B34" w:rsidRDefault="00D76B34" w:rsidP="00D76B34">
      <w:pPr>
        <w:jc w:val="center"/>
        <w:rPr>
          <w:sz w:val="28"/>
          <w:szCs w:val="28"/>
        </w:rPr>
      </w:pPr>
    </w:p>
    <w:p w14:paraId="63F095FF" w14:textId="77777777" w:rsidR="00D76B34" w:rsidRDefault="00D76B34" w:rsidP="00D76B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1FB740C3" w14:textId="77777777" w:rsidR="00D76B34" w:rsidRDefault="00D76B34" w:rsidP="00D76B34">
      <w:pPr>
        <w:jc w:val="center"/>
        <w:rPr>
          <w:sz w:val="28"/>
          <w:szCs w:val="28"/>
        </w:rPr>
      </w:pPr>
    </w:p>
    <w:p w14:paraId="543C4C9C" w14:textId="77777777" w:rsidR="00D76B34" w:rsidRDefault="00D76B34" w:rsidP="00D76B34">
      <w:pPr>
        <w:jc w:val="center"/>
        <w:rPr>
          <w:sz w:val="28"/>
          <w:szCs w:val="28"/>
        </w:rPr>
      </w:pPr>
    </w:p>
    <w:p w14:paraId="2853D95C" w14:textId="3015B52A" w:rsidR="00D76B34" w:rsidRPr="00D76B34" w:rsidRDefault="00D76B34" w:rsidP="00D76B34">
      <w:pPr>
        <w:rPr>
          <w:sz w:val="28"/>
          <w:szCs w:val="28"/>
        </w:rPr>
      </w:pPr>
      <w:r w:rsidRPr="00D76B34">
        <w:rPr>
          <w:sz w:val="28"/>
          <w:szCs w:val="28"/>
        </w:rPr>
        <w:t xml:space="preserve">  </w:t>
      </w:r>
      <w:r>
        <w:rPr>
          <w:sz w:val="28"/>
          <w:szCs w:val="28"/>
        </w:rPr>
        <w:t>_________</w:t>
      </w:r>
      <w:r w:rsidRPr="00D76B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>№______</w:t>
      </w:r>
    </w:p>
    <w:p w14:paraId="295C2841" w14:textId="5786227B" w:rsidR="00370342" w:rsidRDefault="00370342" w:rsidP="00686571">
      <w:pPr>
        <w:rPr>
          <w:sz w:val="28"/>
          <w:szCs w:val="28"/>
        </w:rPr>
      </w:pPr>
    </w:p>
    <w:p w14:paraId="4FE5A0E0" w14:textId="37598333" w:rsidR="00953724" w:rsidRDefault="00953724" w:rsidP="00686571">
      <w:pPr>
        <w:rPr>
          <w:sz w:val="28"/>
          <w:szCs w:val="28"/>
        </w:rPr>
      </w:pPr>
    </w:p>
    <w:p w14:paraId="000AFC7F" w14:textId="408533C2" w:rsidR="00953724" w:rsidRDefault="00953724" w:rsidP="00686571">
      <w:pPr>
        <w:rPr>
          <w:sz w:val="28"/>
          <w:szCs w:val="28"/>
        </w:rPr>
      </w:pPr>
    </w:p>
    <w:p w14:paraId="285703CE" w14:textId="77777777" w:rsidR="009050D9" w:rsidRPr="000A036D" w:rsidRDefault="009050D9" w:rsidP="00D76B34">
      <w:pPr>
        <w:ind w:right="5243"/>
        <w:jc w:val="both"/>
        <w:rPr>
          <w:sz w:val="28"/>
          <w:szCs w:val="28"/>
        </w:rPr>
      </w:pPr>
    </w:p>
    <w:p w14:paraId="265ABA52" w14:textId="77777777" w:rsidR="00EC7271" w:rsidRDefault="00EC7271" w:rsidP="000A036D">
      <w:pPr>
        <w:ind w:left="284" w:right="5243"/>
        <w:jc w:val="both"/>
        <w:rPr>
          <w:sz w:val="28"/>
          <w:szCs w:val="28"/>
        </w:rPr>
      </w:pPr>
    </w:p>
    <w:p w14:paraId="5B43962B" w14:textId="0F4D5FA3" w:rsidR="00385699" w:rsidRPr="000A036D" w:rsidRDefault="00385699" w:rsidP="000A036D">
      <w:pPr>
        <w:ind w:left="284" w:right="5243"/>
        <w:jc w:val="both"/>
        <w:rPr>
          <w:sz w:val="28"/>
          <w:szCs w:val="28"/>
        </w:rPr>
      </w:pPr>
      <w:r w:rsidRPr="000A036D">
        <w:rPr>
          <w:sz w:val="28"/>
          <w:szCs w:val="28"/>
        </w:rPr>
        <w:t>О</w:t>
      </w:r>
      <w:r w:rsidR="000D0807" w:rsidRPr="000A036D">
        <w:rPr>
          <w:sz w:val="28"/>
          <w:szCs w:val="28"/>
        </w:rPr>
        <w:t xml:space="preserve"> внесении изменений</w:t>
      </w:r>
      <w:r w:rsidRPr="000A036D">
        <w:rPr>
          <w:sz w:val="28"/>
          <w:szCs w:val="28"/>
        </w:rPr>
        <w:t xml:space="preserve"> в постановление министерства здравоох</w:t>
      </w:r>
      <w:r w:rsidR="00C0235F">
        <w:rPr>
          <w:sz w:val="28"/>
          <w:szCs w:val="28"/>
        </w:rPr>
        <w:t>ранения Астраханской области от </w:t>
      </w:r>
      <w:r w:rsidRPr="000A036D">
        <w:rPr>
          <w:sz w:val="28"/>
          <w:szCs w:val="28"/>
        </w:rPr>
        <w:t>29.01.2020 №</w:t>
      </w:r>
      <w:r w:rsidR="00C0235F">
        <w:rPr>
          <w:sz w:val="28"/>
          <w:szCs w:val="28"/>
        </w:rPr>
        <w:t> </w:t>
      </w:r>
      <w:r w:rsidRPr="000A036D">
        <w:rPr>
          <w:sz w:val="28"/>
          <w:szCs w:val="28"/>
        </w:rPr>
        <w:t xml:space="preserve">2П </w:t>
      </w:r>
    </w:p>
    <w:p w14:paraId="4AE4DC1E" w14:textId="77777777" w:rsidR="00CA4147" w:rsidRPr="000A036D" w:rsidRDefault="00CA4147" w:rsidP="000A036D">
      <w:pPr>
        <w:jc w:val="both"/>
        <w:rPr>
          <w:sz w:val="28"/>
          <w:szCs w:val="28"/>
        </w:rPr>
      </w:pPr>
    </w:p>
    <w:p w14:paraId="48DD4556" w14:textId="6BD2DDC1" w:rsidR="00CA4147" w:rsidRDefault="00CA4147" w:rsidP="000A036D">
      <w:pPr>
        <w:ind w:firstLine="720"/>
        <w:jc w:val="both"/>
        <w:rPr>
          <w:sz w:val="28"/>
          <w:szCs w:val="28"/>
        </w:rPr>
      </w:pPr>
    </w:p>
    <w:p w14:paraId="139233D2" w14:textId="77777777" w:rsidR="008E4A9A" w:rsidRPr="000A036D" w:rsidRDefault="008E4A9A" w:rsidP="000A036D">
      <w:pPr>
        <w:ind w:firstLine="720"/>
        <w:jc w:val="both"/>
        <w:rPr>
          <w:sz w:val="28"/>
          <w:szCs w:val="28"/>
        </w:rPr>
      </w:pPr>
    </w:p>
    <w:p w14:paraId="53855D65" w14:textId="77777777" w:rsidR="00CA4147" w:rsidRPr="000A036D" w:rsidRDefault="00CA4147" w:rsidP="000A036D">
      <w:pPr>
        <w:rPr>
          <w:sz w:val="28"/>
          <w:szCs w:val="28"/>
        </w:rPr>
      </w:pPr>
    </w:p>
    <w:p w14:paraId="685FF8E9" w14:textId="77777777" w:rsidR="007C15F0" w:rsidRDefault="007C15F0" w:rsidP="007C15F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 Российской Федерации</w:t>
      </w:r>
    </w:p>
    <w:p w14:paraId="744B1F10" w14:textId="39CF7FA0" w:rsidR="004F0DEC" w:rsidRPr="000A036D" w:rsidRDefault="007C15F0" w:rsidP="007C15F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F2022" w:rsidRPr="000A036D">
        <w:rPr>
          <w:sz w:val="28"/>
          <w:szCs w:val="28"/>
        </w:rPr>
        <w:t xml:space="preserve">инистерство здравоохранения Астраханской области ПОСТАНОВЛЯЕТ:  </w:t>
      </w:r>
    </w:p>
    <w:p w14:paraId="72736829" w14:textId="77777777" w:rsidR="006A6637" w:rsidRDefault="0085454A" w:rsidP="006A66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0B27" w:rsidRPr="000A036D">
        <w:rPr>
          <w:sz w:val="28"/>
          <w:szCs w:val="28"/>
        </w:rPr>
        <w:t xml:space="preserve">Внести в </w:t>
      </w:r>
      <w:r w:rsidR="008F0B27" w:rsidRPr="000A036D">
        <w:rPr>
          <w:rFonts w:eastAsia="Calibri"/>
          <w:color w:val="000000" w:themeColor="text1"/>
          <w:sz w:val="28"/>
          <w:szCs w:val="28"/>
        </w:rPr>
        <w:t xml:space="preserve">постановление министерства здравоохранения Астраханской области </w:t>
      </w:r>
      <w:r w:rsidR="008F0B27" w:rsidRPr="000A036D">
        <w:rPr>
          <w:sz w:val="28"/>
          <w:szCs w:val="28"/>
        </w:rPr>
        <w:t>от</w:t>
      </w:r>
      <w:r w:rsidR="009B58C7">
        <w:rPr>
          <w:sz w:val="28"/>
          <w:szCs w:val="28"/>
        </w:rPr>
        <w:t> </w:t>
      </w:r>
      <w:r w:rsidR="008F0B27" w:rsidRPr="000A036D">
        <w:rPr>
          <w:sz w:val="28"/>
          <w:szCs w:val="28"/>
        </w:rPr>
        <w:t>29.01.2020 №</w:t>
      </w:r>
      <w:r w:rsidR="009B58C7">
        <w:rPr>
          <w:sz w:val="28"/>
          <w:szCs w:val="28"/>
        </w:rPr>
        <w:t> </w:t>
      </w:r>
      <w:r w:rsidR="008F0B27" w:rsidRPr="000A036D">
        <w:rPr>
          <w:sz w:val="28"/>
          <w:szCs w:val="28"/>
        </w:rPr>
        <w:t xml:space="preserve">2П </w:t>
      </w:r>
      <w:r w:rsidR="008F0B27" w:rsidRPr="000A036D">
        <w:rPr>
          <w:rFonts w:eastAsia="Calibri"/>
          <w:color w:val="000000" w:themeColor="text1"/>
          <w:sz w:val="28"/>
          <w:szCs w:val="28"/>
        </w:rPr>
        <w:t xml:space="preserve">«Об административном регламенте министерства здравоохранения Астраханской области предоставления государственной услуги </w:t>
      </w:r>
      <w:r w:rsidR="008F0B27" w:rsidRPr="000A036D">
        <w:rPr>
          <w:color w:val="000000" w:themeColor="text1"/>
          <w:sz w:val="28"/>
          <w:szCs w:val="28"/>
        </w:rPr>
        <w:t>«</w:t>
      </w:r>
      <w:r w:rsidR="008F0B27" w:rsidRPr="000A036D">
        <w:rPr>
          <w:sz w:val="28"/>
          <w:szCs w:val="28"/>
        </w:rPr>
        <w:t xml:space="preserve">Оценка качества оказания социально ориентированной некоммерческой организацией общественно полезных услуг в сфере </w:t>
      </w:r>
      <w:r w:rsidR="008F0B27" w:rsidRPr="000A036D">
        <w:rPr>
          <w:rFonts w:eastAsia="Calibri"/>
          <w:color w:val="000000" w:themeColor="text1"/>
          <w:sz w:val="28"/>
          <w:szCs w:val="28"/>
        </w:rPr>
        <w:t>здравоохранения</w:t>
      </w:r>
      <w:r w:rsidR="008F0B27" w:rsidRPr="000A036D">
        <w:rPr>
          <w:sz w:val="28"/>
          <w:szCs w:val="28"/>
        </w:rPr>
        <w:t>»</w:t>
      </w:r>
      <w:r w:rsidR="008F0B27" w:rsidRPr="000A036D">
        <w:rPr>
          <w:rFonts w:eastAsia="Calibri"/>
          <w:sz w:val="28"/>
          <w:szCs w:val="28"/>
        </w:rPr>
        <w:t xml:space="preserve"> </w:t>
      </w:r>
      <w:r w:rsidR="000D0807" w:rsidRPr="000A036D">
        <w:rPr>
          <w:rFonts w:eastAsia="Calibri"/>
          <w:sz w:val="28"/>
          <w:szCs w:val="28"/>
        </w:rPr>
        <w:t>следующие изменения:</w:t>
      </w:r>
    </w:p>
    <w:p w14:paraId="36934184" w14:textId="77777777" w:rsidR="006A6637" w:rsidRDefault="00094FE6" w:rsidP="006A6637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1F7049" w:rsidRPr="000A036D">
        <w:rPr>
          <w:rFonts w:eastAsia="Calibri"/>
          <w:sz w:val="28"/>
          <w:szCs w:val="28"/>
        </w:rPr>
        <w:t xml:space="preserve"> </w:t>
      </w:r>
      <w:r w:rsidR="007C15F0">
        <w:rPr>
          <w:rFonts w:eastAsia="Calibri"/>
          <w:sz w:val="28"/>
          <w:szCs w:val="28"/>
        </w:rPr>
        <w:t>раздел</w:t>
      </w:r>
      <w:r w:rsidR="006A6637">
        <w:rPr>
          <w:rFonts w:eastAsia="Calibri"/>
          <w:sz w:val="28"/>
          <w:szCs w:val="28"/>
        </w:rPr>
        <w:t>е</w:t>
      </w:r>
      <w:r w:rsidR="007C15F0">
        <w:rPr>
          <w:rFonts w:eastAsia="Calibri"/>
          <w:sz w:val="28"/>
          <w:szCs w:val="28"/>
        </w:rPr>
        <w:t xml:space="preserve"> 2 </w:t>
      </w:r>
      <w:r w:rsidR="001F7049" w:rsidRPr="000A036D">
        <w:rPr>
          <w:rFonts w:eastAsia="Calibri"/>
          <w:color w:val="000000" w:themeColor="text1"/>
          <w:sz w:val="28"/>
          <w:szCs w:val="28"/>
        </w:rPr>
        <w:t>административно</w:t>
      </w:r>
      <w:r w:rsidR="007C15F0">
        <w:rPr>
          <w:rFonts w:eastAsia="Calibri"/>
          <w:color w:val="000000" w:themeColor="text1"/>
          <w:sz w:val="28"/>
          <w:szCs w:val="28"/>
        </w:rPr>
        <w:t>го</w:t>
      </w:r>
      <w:r w:rsidR="001F7049" w:rsidRPr="000A036D">
        <w:rPr>
          <w:rFonts w:eastAsia="Calibri"/>
          <w:color w:val="000000" w:themeColor="text1"/>
          <w:sz w:val="28"/>
          <w:szCs w:val="28"/>
        </w:rPr>
        <w:t xml:space="preserve"> регламент</w:t>
      </w:r>
      <w:r w:rsidR="007C15F0">
        <w:rPr>
          <w:rFonts w:eastAsia="Calibri"/>
          <w:color w:val="000000" w:themeColor="text1"/>
          <w:sz w:val="28"/>
          <w:szCs w:val="28"/>
        </w:rPr>
        <w:t>а</w:t>
      </w:r>
      <w:r w:rsidR="001F7049" w:rsidRPr="000A036D">
        <w:rPr>
          <w:rFonts w:eastAsia="Calibri"/>
          <w:color w:val="000000" w:themeColor="text1"/>
          <w:sz w:val="28"/>
          <w:szCs w:val="28"/>
        </w:rPr>
        <w:t xml:space="preserve"> министерства здравоохранения Астраханской области предоставления государственной услуги </w:t>
      </w:r>
      <w:r w:rsidR="001F7049" w:rsidRPr="000A036D">
        <w:rPr>
          <w:color w:val="000000" w:themeColor="text1"/>
          <w:sz w:val="28"/>
          <w:szCs w:val="28"/>
        </w:rPr>
        <w:t>«</w:t>
      </w:r>
      <w:r w:rsidR="001F7049" w:rsidRPr="000A036D">
        <w:rPr>
          <w:sz w:val="28"/>
          <w:szCs w:val="28"/>
        </w:rPr>
        <w:t xml:space="preserve">Оценка качества оказания социально ориентированной некоммерческой организацией общественно полезных услуг в сфере </w:t>
      </w:r>
      <w:r w:rsidR="001F7049" w:rsidRPr="000A036D">
        <w:rPr>
          <w:rFonts w:eastAsia="Calibri"/>
          <w:color w:val="000000" w:themeColor="text1"/>
          <w:sz w:val="28"/>
          <w:szCs w:val="28"/>
        </w:rPr>
        <w:t>здравоохранения</w:t>
      </w:r>
      <w:r w:rsidR="001F7049" w:rsidRPr="000A036D">
        <w:rPr>
          <w:sz w:val="28"/>
          <w:szCs w:val="28"/>
        </w:rPr>
        <w:t>», утвержденного постановлением</w:t>
      </w:r>
      <w:r w:rsidR="00B02204">
        <w:rPr>
          <w:sz w:val="28"/>
          <w:szCs w:val="28"/>
        </w:rPr>
        <w:t xml:space="preserve"> </w:t>
      </w:r>
      <w:r w:rsidR="00B02204" w:rsidRPr="007E2ACF">
        <w:rPr>
          <w:sz w:val="28"/>
          <w:szCs w:val="28"/>
        </w:rPr>
        <w:t>(далее – административный регламент)</w:t>
      </w:r>
      <w:r w:rsidR="001F7049" w:rsidRPr="007E2ACF">
        <w:rPr>
          <w:sz w:val="28"/>
          <w:szCs w:val="28"/>
        </w:rPr>
        <w:t>:</w:t>
      </w:r>
    </w:p>
    <w:p w14:paraId="730D0177" w14:textId="77777777" w:rsidR="006A6637" w:rsidRDefault="00707091" w:rsidP="006A6637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7C15F0">
        <w:rPr>
          <w:rFonts w:eastAsia="Calibri"/>
          <w:sz w:val="28"/>
          <w:szCs w:val="28"/>
        </w:rPr>
        <w:t xml:space="preserve">в подразделе 2.2 </w:t>
      </w:r>
      <w:r w:rsidR="00CD59D5">
        <w:rPr>
          <w:rFonts w:eastAsia="Calibri"/>
          <w:sz w:val="28"/>
          <w:szCs w:val="28"/>
        </w:rPr>
        <w:t>слова «государственной власти» исключить;</w:t>
      </w:r>
    </w:p>
    <w:p w14:paraId="3B847CD2" w14:textId="77777777" w:rsidR="006A6637" w:rsidRDefault="00CD59D5" w:rsidP="006A6637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7C15F0">
        <w:rPr>
          <w:rFonts w:eastAsia="Calibri"/>
          <w:sz w:val="28"/>
          <w:szCs w:val="28"/>
        </w:rPr>
        <w:t xml:space="preserve">абзац девятый </w:t>
      </w:r>
      <w:r>
        <w:rPr>
          <w:rFonts w:eastAsia="Calibri"/>
          <w:sz w:val="28"/>
          <w:szCs w:val="28"/>
        </w:rPr>
        <w:t>подраздел</w:t>
      </w:r>
      <w:r w:rsidR="007C15F0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2.</w:t>
      </w:r>
      <w:r w:rsidR="006A6637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 xml:space="preserve"> признать утратившим силу.</w:t>
      </w:r>
    </w:p>
    <w:p w14:paraId="79C7A0FD" w14:textId="77777777" w:rsidR="006A6637" w:rsidRDefault="00DA00E5" w:rsidP="006A6637">
      <w:pPr>
        <w:ind w:firstLine="851"/>
        <w:jc w:val="both"/>
        <w:rPr>
          <w:sz w:val="28"/>
          <w:szCs w:val="28"/>
        </w:rPr>
      </w:pPr>
      <w:r w:rsidRPr="007E2ACF">
        <w:rPr>
          <w:sz w:val="28"/>
          <w:szCs w:val="28"/>
        </w:rPr>
        <w:t>2</w:t>
      </w:r>
      <w:r w:rsidR="00185FE3" w:rsidRPr="007E2ACF">
        <w:rPr>
          <w:sz w:val="28"/>
          <w:szCs w:val="28"/>
        </w:rPr>
        <w:t>. </w:t>
      </w:r>
      <w:r w:rsidR="000F2022" w:rsidRPr="007E2ACF">
        <w:rPr>
          <w:sz w:val="28"/>
          <w:szCs w:val="28"/>
        </w:rPr>
        <w:t>Государственному бюджетному учреждению здравоохранения Астраханской области «Медицинский информационно-аналитический центр»:</w:t>
      </w:r>
    </w:p>
    <w:p w14:paraId="1537ED80" w14:textId="77777777" w:rsidR="006A6637" w:rsidRDefault="00DA00E5" w:rsidP="006A6637">
      <w:pPr>
        <w:ind w:firstLine="851"/>
        <w:jc w:val="both"/>
        <w:rPr>
          <w:sz w:val="28"/>
          <w:szCs w:val="28"/>
        </w:rPr>
      </w:pPr>
      <w:r w:rsidRPr="007E2ACF">
        <w:rPr>
          <w:sz w:val="28"/>
          <w:szCs w:val="28"/>
        </w:rPr>
        <w:t>2</w:t>
      </w:r>
      <w:r w:rsidR="000F2022" w:rsidRPr="007E2ACF">
        <w:rPr>
          <w:sz w:val="28"/>
          <w:szCs w:val="28"/>
        </w:rPr>
        <w:t>.1.</w:t>
      </w:r>
      <w:r w:rsidR="00185FE3" w:rsidRPr="007E2ACF">
        <w:rPr>
          <w:sz w:val="28"/>
          <w:szCs w:val="28"/>
        </w:rPr>
        <w:t> </w:t>
      </w:r>
      <w:r w:rsidR="000F2022" w:rsidRPr="007E2ACF">
        <w:rPr>
          <w:sz w:val="28"/>
          <w:szCs w:val="28"/>
        </w:rPr>
        <w:t xml:space="preserve">В течение трех рабочих дней со дня подписания настоящего постановления направить его копию в </w:t>
      </w:r>
      <w:r w:rsidR="008C6D19" w:rsidRPr="007E2ACF">
        <w:rPr>
          <w:sz w:val="28"/>
          <w:szCs w:val="28"/>
        </w:rPr>
        <w:t xml:space="preserve">министерство </w:t>
      </w:r>
      <w:r w:rsidR="00423F4A" w:rsidRPr="007E2ACF">
        <w:rPr>
          <w:sz w:val="28"/>
          <w:szCs w:val="28"/>
        </w:rPr>
        <w:t>государственного управления</w:t>
      </w:r>
      <w:r w:rsidR="00786839" w:rsidRPr="007E2ACF">
        <w:rPr>
          <w:sz w:val="28"/>
          <w:szCs w:val="28"/>
        </w:rPr>
        <w:t>,</w:t>
      </w:r>
      <w:r w:rsidR="00423F4A" w:rsidRPr="007E2ACF">
        <w:rPr>
          <w:sz w:val="28"/>
          <w:szCs w:val="28"/>
        </w:rPr>
        <w:t xml:space="preserve"> информационных технологий и связи </w:t>
      </w:r>
      <w:r w:rsidR="008C6D19" w:rsidRPr="007E2ACF">
        <w:rPr>
          <w:sz w:val="28"/>
          <w:szCs w:val="28"/>
        </w:rPr>
        <w:t>Астраханской области</w:t>
      </w:r>
      <w:r w:rsidR="00013AC1" w:rsidRPr="007E2ACF">
        <w:rPr>
          <w:sz w:val="28"/>
          <w:szCs w:val="28"/>
        </w:rPr>
        <w:t xml:space="preserve"> для официального опубликования.</w:t>
      </w:r>
    </w:p>
    <w:p w14:paraId="6FB4C337" w14:textId="77777777" w:rsidR="006A6637" w:rsidRDefault="00DA00E5" w:rsidP="006A6637">
      <w:pPr>
        <w:ind w:firstLine="851"/>
        <w:jc w:val="both"/>
        <w:rPr>
          <w:sz w:val="28"/>
          <w:szCs w:val="28"/>
        </w:rPr>
      </w:pPr>
      <w:r w:rsidRPr="007E2ACF">
        <w:rPr>
          <w:sz w:val="28"/>
          <w:szCs w:val="28"/>
        </w:rPr>
        <w:lastRenderedPageBreak/>
        <w:t>2</w:t>
      </w:r>
      <w:r w:rsidR="00185FE3" w:rsidRPr="007E2ACF">
        <w:rPr>
          <w:sz w:val="28"/>
          <w:szCs w:val="28"/>
        </w:rPr>
        <w:t>.2. </w:t>
      </w:r>
      <w:r w:rsidR="000F2022" w:rsidRPr="007E2ACF">
        <w:rPr>
          <w:sz w:val="28"/>
          <w:szCs w:val="28"/>
        </w:rPr>
        <w:t>В семидневный срок после дня первого официального опубликования настоящего постановления направить копию настоящего постановления, а также сведения об источниках его официального опубликования, в управление Министерства юстиции Российской Фе</w:t>
      </w:r>
      <w:r w:rsidR="00013AC1" w:rsidRPr="007E2ACF">
        <w:rPr>
          <w:sz w:val="28"/>
          <w:szCs w:val="28"/>
        </w:rPr>
        <w:t>дерации по Астраханской области.</w:t>
      </w:r>
    </w:p>
    <w:p w14:paraId="094402D6" w14:textId="77777777" w:rsidR="006A6637" w:rsidRDefault="00DA00E5" w:rsidP="006A6637">
      <w:pPr>
        <w:ind w:firstLine="851"/>
        <w:jc w:val="both"/>
        <w:rPr>
          <w:sz w:val="28"/>
          <w:szCs w:val="28"/>
        </w:rPr>
      </w:pPr>
      <w:r w:rsidRPr="007E2ACF">
        <w:rPr>
          <w:sz w:val="28"/>
          <w:szCs w:val="28"/>
        </w:rPr>
        <w:t>2</w:t>
      </w:r>
      <w:r w:rsidR="00185FE3" w:rsidRPr="007E2ACF">
        <w:rPr>
          <w:sz w:val="28"/>
          <w:szCs w:val="28"/>
        </w:rPr>
        <w:t>.3. </w:t>
      </w:r>
      <w:r w:rsidR="000F2022" w:rsidRPr="007E2ACF">
        <w:rPr>
          <w:sz w:val="28"/>
          <w:szCs w:val="28"/>
        </w:rPr>
        <w:t>Не позднее семи рабочих дней со дня подписания направить копию настоящего постановления в п</w:t>
      </w:r>
      <w:r w:rsidR="00013AC1" w:rsidRPr="007E2ACF">
        <w:rPr>
          <w:sz w:val="28"/>
          <w:szCs w:val="28"/>
        </w:rPr>
        <w:t>рокуратуру Астраханской области.</w:t>
      </w:r>
    </w:p>
    <w:p w14:paraId="17CCF8BF" w14:textId="77777777" w:rsidR="006A6637" w:rsidRDefault="00DA00E5" w:rsidP="006A6637">
      <w:pPr>
        <w:ind w:firstLine="851"/>
        <w:jc w:val="both"/>
        <w:rPr>
          <w:sz w:val="28"/>
          <w:szCs w:val="28"/>
        </w:rPr>
      </w:pPr>
      <w:r w:rsidRPr="007E2ACF">
        <w:rPr>
          <w:sz w:val="28"/>
          <w:szCs w:val="28"/>
        </w:rPr>
        <w:t>2</w:t>
      </w:r>
      <w:r w:rsidR="00185FE3" w:rsidRPr="007E2ACF">
        <w:rPr>
          <w:sz w:val="28"/>
          <w:szCs w:val="28"/>
        </w:rPr>
        <w:t>.4. </w:t>
      </w:r>
      <w:r w:rsidR="000F2022" w:rsidRPr="007E2ACF">
        <w:rPr>
          <w:sz w:val="28"/>
          <w:szCs w:val="28"/>
        </w:rPr>
        <w:t>Разместить текст настоящего постановления в информационно-коммуникационной сети «Интернет» на официальном сайте министерства здравоохранения Астраханской области.</w:t>
      </w:r>
    </w:p>
    <w:p w14:paraId="7ED504E3" w14:textId="77777777" w:rsidR="006A6637" w:rsidRDefault="00013AC1" w:rsidP="006A6637">
      <w:pPr>
        <w:ind w:firstLine="851"/>
        <w:jc w:val="both"/>
        <w:rPr>
          <w:sz w:val="28"/>
          <w:szCs w:val="28"/>
        </w:rPr>
      </w:pPr>
      <w:r w:rsidRPr="007E2ACF">
        <w:rPr>
          <w:sz w:val="28"/>
          <w:szCs w:val="28"/>
        </w:rPr>
        <w:t>2.5.</w:t>
      </w:r>
      <w:r w:rsidR="00185FE3" w:rsidRPr="007E2ACF">
        <w:rPr>
          <w:sz w:val="28"/>
          <w:szCs w:val="28"/>
        </w:rPr>
        <w:t> </w:t>
      </w:r>
      <w:r w:rsidRPr="007E2ACF">
        <w:rPr>
          <w:sz w:val="28"/>
          <w:szCs w:val="28"/>
        </w:rPr>
        <w:t>Актуализировать сведения о государственной услуге в региональной информационной системе «Реестр государственны</w:t>
      </w:r>
      <w:r w:rsidR="00CD3B0F" w:rsidRPr="007E2ACF">
        <w:rPr>
          <w:sz w:val="28"/>
          <w:szCs w:val="28"/>
        </w:rPr>
        <w:t>х и муниципальных услуг (функц</w:t>
      </w:r>
      <w:r w:rsidRPr="007E2ACF">
        <w:rPr>
          <w:sz w:val="28"/>
          <w:szCs w:val="28"/>
        </w:rPr>
        <w:t>ий</w:t>
      </w:r>
      <w:r w:rsidR="00CD3B0F" w:rsidRPr="007E2ACF">
        <w:rPr>
          <w:sz w:val="28"/>
          <w:szCs w:val="28"/>
        </w:rPr>
        <w:t>)</w:t>
      </w:r>
      <w:r w:rsidRPr="007E2ACF">
        <w:rPr>
          <w:sz w:val="28"/>
          <w:szCs w:val="28"/>
        </w:rPr>
        <w:t xml:space="preserve"> Астраханской области».</w:t>
      </w:r>
    </w:p>
    <w:p w14:paraId="66A7FA5E" w14:textId="77777777" w:rsidR="006A6637" w:rsidRDefault="00DA00E5" w:rsidP="006A6637">
      <w:pPr>
        <w:ind w:firstLine="851"/>
        <w:jc w:val="both"/>
        <w:rPr>
          <w:sz w:val="28"/>
          <w:szCs w:val="28"/>
        </w:rPr>
      </w:pPr>
      <w:r w:rsidRPr="007E2ACF">
        <w:rPr>
          <w:sz w:val="28"/>
          <w:szCs w:val="28"/>
        </w:rPr>
        <w:t>3</w:t>
      </w:r>
      <w:r w:rsidR="00B92CC9" w:rsidRPr="007E2ACF">
        <w:rPr>
          <w:sz w:val="28"/>
          <w:szCs w:val="28"/>
        </w:rPr>
        <w:t>.</w:t>
      </w:r>
      <w:r w:rsidR="00185FE3" w:rsidRPr="007E2ACF">
        <w:rPr>
          <w:sz w:val="28"/>
          <w:szCs w:val="28"/>
        </w:rPr>
        <w:t> </w:t>
      </w:r>
      <w:r w:rsidR="000F2022" w:rsidRPr="007E2ACF">
        <w:rPr>
          <w:sz w:val="28"/>
          <w:szCs w:val="28"/>
        </w:rPr>
        <w:t>Отделу нормативно-правового обеспечения министерства здравоохранения Астраханской области направить настоящее постановление в информационные агентства ООО «Астрахань-Гарант-Сервис» и ООО «Информационный центр «КонсультантПлюс» для включения в электронные базы данных.</w:t>
      </w:r>
    </w:p>
    <w:p w14:paraId="00FBBA61" w14:textId="77777777" w:rsidR="006A6637" w:rsidRDefault="00DA00E5" w:rsidP="006A6637">
      <w:pPr>
        <w:ind w:firstLine="851"/>
        <w:jc w:val="both"/>
        <w:rPr>
          <w:sz w:val="28"/>
          <w:szCs w:val="28"/>
        </w:rPr>
      </w:pPr>
      <w:r w:rsidRPr="007E2ACF">
        <w:rPr>
          <w:sz w:val="28"/>
          <w:szCs w:val="28"/>
        </w:rPr>
        <w:t>4</w:t>
      </w:r>
      <w:r w:rsidR="00540EF3" w:rsidRPr="007E2ACF">
        <w:rPr>
          <w:sz w:val="28"/>
          <w:szCs w:val="28"/>
        </w:rPr>
        <w:t>. </w:t>
      </w:r>
      <w:r w:rsidR="000F2022" w:rsidRPr="007E2ACF">
        <w:rPr>
          <w:sz w:val="28"/>
          <w:szCs w:val="28"/>
        </w:rPr>
        <w:t xml:space="preserve">Сектору документационного обеспечения отдела организации работы и контроля министерства здравоохранения Астраханской области направить текст и электронный образ настоящего постановления в </w:t>
      </w:r>
      <w:r w:rsidR="001A3EB7" w:rsidRPr="007E2ACF">
        <w:rPr>
          <w:sz w:val="28"/>
          <w:szCs w:val="28"/>
        </w:rPr>
        <w:t xml:space="preserve">министерство </w:t>
      </w:r>
      <w:r w:rsidR="00CA7743" w:rsidRPr="007E2ACF">
        <w:rPr>
          <w:sz w:val="28"/>
          <w:szCs w:val="28"/>
        </w:rPr>
        <w:t>государственного управления</w:t>
      </w:r>
      <w:r w:rsidR="00786839" w:rsidRPr="007E2ACF">
        <w:rPr>
          <w:sz w:val="28"/>
          <w:szCs w:val="28"/>
        </w:rPr>
        <w:t>,</w:t>
      </w:r>
      <w:r w:rsidR="00CA7743" w:rsidRPr="007E2ACF">
        <w:rPr>
          <w:sz w:val="28"/>
          <w:szCs w:val="28"/>
        </w:rPr>
        <w:t xml:space="preserve"> информационных технологий и связи </w:t>
      </w:r>
      <w:r w:rsidR="000F2022" w:rsidRPr="007E2ACF">
        <w:rPr>
          <w:sz w:val="28"/>
          <w:szCs w:val="28"/>
        </w:rPr>
        <w:t xml:space="preserve">Астраханской области для размещения на «Официальном интернет-портале правовой информации» </w:t>
      </w:r>
      <w:r w:rsidR="000F2022" w:rsidRPr="007E2ACF">
        <w:rPr>
          <w:sz w:val="28"/>
          <w:szCs w:val="28"/>
          <w:lang w:val="en-US"/>
        </w:rPr>
        <w:t>www</w:t>
      </w:r>
      <w:r w:rsidR="000F2022" w:rsidRPr="007E2ACF">
        <w:rPr>
          <w:sz w:val="28"/>
          <w:szCs w:val="28"/>
        </w:rPr>
        <w:t>.</w:t>
      </w:r>
      <w:r w:rsidR="000F2022" w:rsidRPr="007E2ACF">
        <w:rPr>
          <w:sz w:val="28"/>
          <w:szCs w:val="28"/>
          <w:lang w:val="en-US"/>
        </w:rPr>
        <w:t>pravo</w:t>
      </w:r>
      <w:r w:rsidR="000F2022" w:rsidRPr="007E2ACF">
        <w:rPr>
          <w:sz w:val="28"/>
          <w:szCs w:val="28"/>
        </w:rPr>
        <w:t>.</w:t>
      </w:r>
      <w:r w:rsidR="000F2022" w:rsidRPr="007E2ACF">
        <w:rPr>
          <w:sz w:val="28"/>
          <w:szCs w:val="28"/>
          <w:lang w:val="en-US"/>
        </w:rPr>
        <w:t>gov</w:t>
      </w:r>
      <w:r w:rsidR="000F2022" w:rsidRPr="007E2ACF">
        <w:rPr>
          <w:sz w:val="28"/>
          <w:szCs w:val="28"/>
        </w:rPr>
        <w:t>.</w:t>
      </w:r>
      <w:r w:rsidR="000F2022" w:rsidRPr="007E2ACF">
        <w:rPr>
          <w:sz w:val="28"/>
          <w:szCs w:val="28"/>
          <w:lang w:val="en-US"/>
        </w:rPr>
        <w:t>ru</w:t>
      </w:r>
      <w:r w:rsidR="000F2022" w:rsidRPr="007E2ACF">
        <w:rPr>
          <w:sz w:val="28"/>
          <w:szCs w:val="28"/>
        </w:rPr>
        <w:t xml:space="preserve"> посредством единой системы документооборота «</w:t>
      </w:r>
      <w:r w:rsidR="000F2022" w:rsidRPr="007E2ACF">
        <w:rPr>
          <w:sz w:val="28"/>
          <w:szCs w:val="28"/>
          <w:lang w:val="en-US"/>
        </w:rPr>
        <w:t>Directum</w:t>
      </w:r>
      <w:r w:rsidR="000F2022" w:rsidRPr="007E2ACF">
        <w:rPr>
          <w:sz w:val="28"/>
          <w:szCs w:val="28"/>
        </w:rPr>
        <w:t>» не позднее 3 рабочих дней со дня подписания.</w:t>
      </w:r>
    </w:p>
    <w:p w14:paraId="44B67BAC" w14:textId="1AEFEA49" w:rsidR="00A931E6" w:rsidRPr="000A036D" w:rsidRDefault="00DA00E5" w:rsidP="006A6637">
      <w:pPr>
        <w:ind w:firstLine="851"/>
        <w:jc w:val="both"/>
        <w:rPr>
          <w:sz w:val="28"/>
          <w:szCs w:val="28"/>
        </w:rPr>
      </w:pPr>
      <w:r w:rsidRPr="007E2ACF">
        <w:rPr>
          <w:sz w:val="28"/>
          <w:szCs w:val="28"/>
        </w:rPr>
        <w:t>5</w:t>
      </w:r>
      <w:r w:rsidR="001D0C18" w:rsidRPr="007E2ACF">
        <w:rPr>
          <w:sz w:val="28"/>
          <w:szCs w:val="28"/>
        </w:rPr>
        <w:t>. </w:t>
      </w:r>
      <w:r w:rsidR="000F2022" w:rsidRPr="007E2ACF">
        <w:rPr>
          <w:sz w:val="28"/>
          <w:szCs w:val="28"/>
        </w:rPr>
        <w:t xml:space="preserve">Постановление вступает в силу </w:t>
      </w:r>
      <w:r w:rsidR="00767CFF" w:rsidRPr="007E2ACF">
        <w:rPr>
          <w:sz w:val="28"/>
          <w:szCs w:val="28"/>
        </w:rPr>
        <w:t>по истечении 10 дней после</w:t>
      </w:r>
      <w:r w:rsidR="000F2022" w:rsidRPr="007E2ACF">
        <w:rPr>
          <w:sz w:val="28"/>
          <w:szCs w:val="28"/>
        </w:rPr>
        <w:t xml:space="preserve"> </w:t>
      </w:r>
      <w:r w:rsidR="00127BBA" w:rsidRPr="007E2ACF">
        <w:rPr>
          <w:sz w:val="28"/>
          <w:szCs w:val="28"/>
        </w:rPr>
        <w:t xml:space="preserve">дня </w:t>
      </w:r>
      <w:r w:rsidR="00CA7743" w:rsidRPr="007E2ACF">
        <w:rPr>
          <w:sz w:val="28"/>
          <w:szCs w:val="28"/>
        </w:rPr>
        <w:t>его официального опубликовани</w:t>
      </w:r>
      <w:r w:rsidR="00F9338D" w:rsidRPr="007E2ACF">
        <w:rPr>
          <w:sz w:val="28"/>
          <w:szCs w:val="28"/>
        </w:rPr>
        <w:t>я</w:t>
      </w:r>
      <w:r w:rsidR="00A931E6" w:rsidRPr="007E2ACF">
        <w:rPr>
          <w:sz w:val="28"/>
          <w:szCs w:val="28"/>
        </w:rPr>
        <w:t>.</w:t>
      </w:r>
    </w:p>
    <w:p w14:paraId="27B34E80" w14:textId="453B3361" w:rsidR="00CA4147" w:rsidRDefault="00CA4147" w:rsidP="000A036D">
      <w:pPr>
        <w:jc w:val="both"/>
        <w:rPr>
          <w:sz w:val="28"/>
          <w:szCs w:val="28"/>
        </w:rPr>
      </w:pPr>
    </w:p>
    <w:p w14:paraId="0B2EECDA" w14:textId="35D0CDDA" w:rsidR="007E2ACF" w:rsidRDefault="007E2ACF" w:rsidP="000A036D">
      <w:pPr>
        <w:jc w:val="both"/>
        <w:rPr>
          <w:sz w:val="28"/>
          <w:szCs w:val="28"/>
        </w:rPr>
      </w:pPr>
    </w:p>
    <w:p w14:paraId="2675EC5A" w14:textId="77777777" w:rsidR="00686571" w:rsidRPr="000A036D" w:rsidRDefault="00686571" w:rsidP="000A036D">
      <w:pPr>
        <w:jc w:val="both"/>
        <w:rPr>
          <w:sz w:val="28"/>
          <w:szCs w:val="28"/>
        </w:rPr>
      </w:pPr>
    </w:p>
    <w:p w14:paraId="53C82DFD" w14:textId="256F107E" w:rsidR="00767CFF" w:rsidRPr="000A036D" w:rsidRDefault="00D70E10" w:rsidP="000A036D">
      <w:pPr>
        <w:jc w:val="both"/>
        <w:rPr>
          <w:sz w:val="28"/>
          <w:szCs w:val="28"/>
        </w:rPr>
      </w:pPr>
      <w:r w:rsidRPr="000A036D">
        <w:rPr>
          <w:sz w:val="28"/>
          <w:szCs w:val="28"/>
        </w:rPr>
        <w:t>М</w:t>
      </w:r>
      <w:r w:rsidR="001C7A60" w:rsidRPr="000A036D">
        <w:rPr>
          <w:sz w:val="28"/>
          <w:szCs w:val="28"/>
        </w:rPr>
        <w:t>инистр</w:t>
      </w:r>
      <w:r w:rsidR="008C6D19" w:rsidRPr="000A036D">
        <w:rPr>
          <w:sz w:val="28"/>
          <w:szCs w:val="28"/>
        </w:rPr>
        <w:t xml:space="preserve"> здравоохранения</w:t>
      </w:r>
      <w:r w:rsidR="001C7B68" w:rsidRPr="000A036D">
        <w:rPr>
          <w:sz w:val="28"/>
          <w:szCs w:val="28"/>
        </w:rPr>
        <w:t xml:space="preserve"> </w:t>
      </w:r>
    </w:p>
    <w:p w14:paraId="4199357A" w14:textId="366750C6" w:rsidR="00CA4147" w:rsidRPr="000A036D" w:rsidRDefault="008C6D19" w:rsidP="000A036D">
      <w:pPr>
        <w:jc w:val="both"/>
        <w:rPr>
          <w:sz w:val="28"/>
          <w:szCs w:val="28"/>
        </w:rPr>
      </w:pPr>
      <w:r w:rsidRPr="000A036D">
        <w:rPr>
          <w:sz w:val="28"/>
          <w:szCs w:val="28"/>
        </w:rPr>
        <w:t>Астраханской области</w:t>
      </w:r>
      <w:r w:rsidR="001C7B68" w:rsidRPr="000A036D">
        <w:rPr>
          <w:sz w:val="28"/>
          <w:szCs w:val="28"/>
        </w:rPr>
        <w:t xml:space="preserve">                           </w:t>
      </w:r>
      <w:r w:rsidR="00767CFF" w:rsidRPr="000A036D">
        <w:rPr>
          <w:sz w:val="28"/>
          <w:szCs w:val="28"/>
        </w:rPr>
        <w:t xml:space="preserve">               </w:t>
      </w:r>
      <w:r w:rsidR="00DE7BEA" w:rsidRPr="000A036D">
        <w:rPr>
          <w:sz w:val="28"/>
          <w:szCs w:val="28"/>
        </w:rPr>
        <w:t xml:space="preserve">                     </w:t>
      </w:r>
      <w:r w:rsidR="00700F68" w:rsidRPr="000A036D">
        <w:rPr>
          <w:sz w:val="28"/>
          <w:szCs w:val="28"/>
        </w:rPr>
        <w:t xml:space="preserve"> </w:t>
      </w:r>
      <w:r w:rsidR="00D70E10" w:rsidRPr="000A036D">
        <w:rPr>
          <w:sz w:val="28"/>
          <w:szCs w:val="28"/>
        </w:rPr>
        <w:t xml:space="preserve">        </w:t>
      </w:r>
      <w:r w:rsidR="007E2ACF">
        <w:rPr>
          <w:sz w:val="28"/>
          <w:szCs w:val="28"/>
        </w:rPr>
        <w:t xml:space="preserve">                          </w:t>
      </w:r>
      <w:r w:rsidR="00D70E10" w:rsidRPr="000A036D">
        <w:rPr>
          <w:sz w:val="28"/>
          <w:szCs w:val="28"/>
        </w:rPr>
        <w:t xml:space="preserve"> </w:t>
      </w:r>
      <w:r w:rsidR="001D0C18">
        <w:rPr>
          <w:sz w:val="28"/>
          <w:szCs w:val="28"/>
        </w:rPr>
        <w:t>А.В. </w:t>
      </w:r>
      <w:r w:rsidR="007E2ACF">
        <w:rPr>
          <w:sz w:val="28"/>
          <w:szCs w:val="28"/>
        </w:rPr>
        <w:t>Бурк</w:t>
      </w:r>
      <w:r w:rsidR="00D70E10" w:rsidRPr="000A036D">
        <w:rPr>
          <w:sz w:val="28"/>
          <w:szCs w:val="28"/>
        </w:rPr>
        <w:t>ин</w:t>
      </w:r>
    </w:p>
    <w:sectPr w:rsidR="00CA4147" w:rsidRPr="000A036D" w:rsidSect="007E2ACF">
      <w:headerReference w:type="default" r:id="rId8"/>
      <w:pgSz w:w="11906" w:h="16838"/>
      <w:pgMar w:top="1134" w:right="567" w:bottom="993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7D3A" w14:textId="77777777" w:rsidR="00D65DC1" w:rsidRDefault="00D65DC1" w:rsidP="003A0B26">
      <w:r>
        <w:separator/>
      </w:r>
    </w:p>
  </w:endnote>
  <w:endnote w:type="continuationSeparator" w:id="0">
    <w:p w14:paraId="6D744393" w14:textId="77777777" w:rsidR="00D65DC1" w:rsidRDefault="00D65DC1" w:rsidP="003A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mbria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35B0" w14:textId="77777777" w:rsidR="00D65DC1" w:rsidRDefault="00D65DC1" w:rsidP="003A0B26">
      <w:r>
        <w:separator/>
      </w:r>
    </w:p>
  </w:footnote>
  <w:footnote w:type="continuationSeparator" w:id="0">
    <w:p w14:paraId="1B4B1E35" w14:textId="77777777" w:rsidR="00D65DC1" w:rsidRDefault="00D65DC1" w:rsidP="003A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0319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488F34F" w14:textId="77777777" w:rsidR="0024113D" w:rsidRPr="001D1E21" w:rsidRDefault="0024113D">
        <w:pPr>
          <w:pStyle w:val="af2"/>
          <w:jc w:val="center"/>
          <w:rPr>
            <w:sz w:val="28"/>
            <w:szCs w:val="28"/>
          </w:rPr>
        </w:pPr>
        <w:r w:rsidRPr="001D1E21">
          <w:rPr>
            <w:sz w:val="28"/>
            <w:szCs w:val="28"/>
          </w:rPr>
          <w:fldChar w:fldCharType="begin"/>
        </w:r>
        <w:r w:rsidRPr="001D1E21">
          <w:rPr>
            <w:sz w:val="28"/>
            <w:szCs w:val="28"/>
          </w:rPr>
          <w:instrText>PAGE   \* MERGEFORMAT</w:instrText>
        </w:r>
        <w:r w:rsidRPr="001D1E21">
          <w:rPr>
            <w:sz w:val="28"/>
            <w:szCs w:val="28"/>
          </w:rPr>
          <w:fldChar w:fldCharType="separate"/>
        </w:r>
        <w:r w:rsidR="001D0C18">
          <w:rPr>
            <w:noProof/>
            <w:sz w:val="28"/>
            <w:szCs w:val="28"/>
          </w:rPr>
          <w:t>7</w:t>
        </w:r>
        <w:r w:rsidRPr="001D1E21">
          <w:rPr>
            <w:sz w:val="28"/>
            <w:szCs w:val="28"/>
          </w:rPr>
          <w:fldChar w:fldCharType="end"/>
        </w:r>
      </w:p>
    </w:sdtContent>
  </w:sdt>
  <w:p w14:paraId="74EB119C" w14:textId="77777777" w:rsidR="0024113D" w:rsidRDefault="0024113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25E"/>
    <w:multiLevelType w:val="hybridMultilevel"/>
    <w:tmpl w:val="9A02E1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C24E9"/>
    <w:multiLevelType w:val="hybridMultilevel"/>
    <w:tmpl w:val="8E2A495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D209B3"/>
    <w:multiLevelType w:val="hybridMultilevel"/>
    <w:tmpl w:val="84D42D3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A815DD1"/>
    <w:multiLevelType w:val="hybridMultilevel"/>
    <w:tmpl w:val="A64C31A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4F70700"/>
    <w:multiLevelType w:val="hybridMultilevel"/>
    <w:tmpl w:val="3266FC1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5C846CAF"/>
    <w:multiLevelType w:val="hybridMultilevel"/>
    <w:tmpl w:val="48A092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F419E"/>
    <w:multiLevelType w:val="multilevel"/>
    <w:tmpl w:val="FEBE81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75B45068"/>
    <w:multiLevelType w:val="hybridMultilevel"/>
    <w:tmpl w:val="291A5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57D86"/>
    <w:multiLevelType w:val="hybridMultilevel"/>
    <w:tmpl w:val="91AC14D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7F2B6F87"/>
    <w:multiLevelType w:val="hybridMultilevel"/>
    <w:tmpl w:val="C44C469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31128212">
    <w:abstractNumId w:val="7"/>
  </w:num>
  <w:num w:numId="2" w16cid:durableId="458959284">
    <w:abstractNumId w:val="4"/>
  </w:num>
  <w:num w:numId="3" w16cid:durableId="827284774">
    <w:abstractNumId w:val="5"/>
  </w:num>
  <w:num w:numId="4" w16cid:durableId="914512064">
    <w:abstractNumId w:val="8"/>
  </w:num>
  <w:num w:numId="5" w16cid:durableId="103766346">
    <w:abstractNumId w:val="0"/>
  </w:num>
  <w:num w:numId="6" w16cid:durableId="1412849976">
    <w:abstractNumId w:val="1"/>
  </w:num>
  <w:num w:numId="7" w16cid:durableId="849564212">
    <w:abstractNumId w:val="9"/>
  </w:num>
  <w:num w:numId="8" w16cid:durableId="1855462292">
    <w:abstractNumId w:val="3"/>
  </w:num>
  <w:num w:numId="9" w16cid:durableId="1860780138">
    <w:abstractNumId w:val="2"/>
  </w:num>
  <w:num w:numId="10" w16cid:durableId="1754622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47"/>
    <w:rsid w:val="00013AC1"/>
    <w:rsid w:val="00014EE4"/>
    <w:rsid w:val="00015286"/>
    <w:rsid w:val="000329FF"/>
    <w:rsid w:val="00043A07"/>
    <w:rsid w:val="00053846"/>
    <w:rsid w:val="00056B1C"/>
    <w:rsid w:val="00094FE6"/>
    <w:rsid w:val="000A036D"/>
    <w:rsid w:val="000B34CE"/>
    <w:rsid w:val="000B6E70"/>
    <w:rsid w:val="000C6C38"/>
    <w:rsid w:val="000D0807"/>
    <w:rsid w:val="000D5E85"/>
    <w:rsid w:val="000E219A"/>
    <w:rsid w:val="000F2022"/>
    <w:rsid w:val="000F2EBF"/>
    <w:rsid w:val="000F4AE1"/>
    <w:rsid w:val="000F786E"/>
    <w:rsid w:val="001015C8"/>
    <w:rsid w:val="0010472D"/>
    <w:rsid w:val="00111BB1"/>
    <w:rsid w:val="001217AE"/>
    <w:rsid w:val="0012322A"/>
    <w:rsid w:val="00127BBA"/>
    <w:rsid w:val="001423D6"/>
    <w:rsid w:val="001432DC"/>
    <w:rsid w:val="00156718"/>
    <w:rsid w:val="00156C27"/>
    <w:rsid w:val="001648D9"/>
    <w:rsid w:val="00165C48"/>
    <w:rsid w:val="00167C2E"/>
    <w:rsid w:val="0017442F"/>
    <w:rsid w:val="00174FDA"/>
    <w:rsid w:val="00185952"/>
    <w:rsid w:val="00185FE3"/>
    <w:rsid w:val="00195675"/>
    <w:rsid w:val="001A2D7D"/>
    <w:rsid w:val="001A3EB7"/>
    <w:rsid w:val="001B5B9B"/>
    <w:rsid w:val="001C7A60"/>
    <w:rsid w:val="001C7B68"/>
    <w:rsid w:val="001D0C18"/>
    <w:rsid w:val="001D1E21"/>
    <w:rsid w:val="001D72FC"/>
    <w:rsid w:val="001E4A57"/>
    <w:rsid w:val="001E6FB7"/>
    <w:rsid w:val="001F7049"/>
    <w:rsid w:val="00205E9A"/>
    <w:rsid w:val="00211F5E"/>
    <w:rsid w:val="00234810"/>
    <w:rsid w:val="00237F80"/>
    <w:rsid w:val="0024113D"/>
    <w:rsid w:val="002507A9"/>
    <w:rsid w:val="002548F9"/>
    <w:rsid w:val="00261F34"/>
    <w:rsid w:val="002721EB"/>
    <w:rsid w:val="002770B1"/>
    <w:rsid w:val="00284128"/>
    <w:rsid w:val="00285703"/>
    <w:rsid w:val="002877A5"/>
    <w:rsid w:val="002B7DD9"/>
    <w:rsid w:val="002C5FF9"/>
    <w:rsid w:val="00302C2E"/>
    <w:rsid w:val="0031173C"/>
    <w:rsid w:val="0032001A"/>
    <w:rsid w:val="00332693"/>
    <w:rsid w:val="003357B2"/>
    <w:rsid w:val="00343692"/>
    <w:rsid w:val="00344A86"/>
    <w:rsid w:val="00347F09"/>
    <w:rsid w:val="00357C6E"/>
    <w:rsid w:val="0036047A"/>
    <w:rsid w:val="003663DA"/>
    <w:rsid w:val="00370342"/>
    <w:rsid w:val="00375836"/>
    <w:rsid w:val="0038186E"/>
    <w:rsid w:val="0038458D"/>
    <w:rsid w:val="00384A9F"/>
    <w:rsid w:val="00385699"/>
    <w:rsid w:val="00390690"/>
    <w:rsid w:val="00396F23"/>
    <w:rsid w:val="003A0B26"/>
    <w:rsid w:val="003A3D09"/>
    <w:rsid w:val="003B61C4"/>
    <w:rsid w:val="003C096D"/>
    <w:rsid w:val="003C2C59"/>
    <w:rsid w:val="003D0EF1"/>
    <w:rsid w:val="003D6C4D"/>
    <w:rsid w:val="003D7BFD"/>
    <w:rsid w:val="003D7D4C"/>
    <w:rsid w:val="003F21D4"/>
    <w:rsid w:val="00406E90"/>
    <w:rsid w:val="00423F4A"/>
    <w:rsid w:val="00424F94"/>
    <w:rsid w:val="004562C3"/>
    <w:rsid w:val="00487D60"/>
    <w:rsid w:val="00493363"/>
    <w:rsid w:val="004C00E7"/>
    <w:rsid w:val="004D2416"/>
    <w:rsid w:val="004D270A"/>
    <w:rsid w:val="004D28F1"/>
    <w:rsid w:val="004D44DA"/>
    <w:rsid w:val="004D55FC"/>
    <w:rsid w:val="004F0D86"/>
    <w:rsid w:val="004F0DEC"/>
    <w:rsid w:val="004F7852"/>
    <w:rsid w:val="004F799F"/>
    <w:rsid w:val="005034FB"/>
    <w:rsid w:val="0051043E"/>
    <w:rsid w:val="0051590A"/>
    <w:rsid w:val="00521A65"/>
    <w:rsid w:val="005330F5"/>
    <w:rsid w:val="00540EF3"/>
    <w:rsid w:val="005440FD"/>
    <w:rsid w:val="00545304"/>
    <w:rsid w:val="00545CEF"/>
    <w:rsid w:val="00562712"/>
    <w:rsid w:val="00565D92"/>
    <w:rsid w:val="00570749"/>
    <w:rsid w:val="00570FB1"/>
    <w:rsid w:val="00587725"/>
    <w:rsid w:val="00593874"/>
    <w:rsid w:val="005A2C2F"/>
    <w:rsid w:val="005A2EC4"/>
    <w:rsid w:val="005C7AFC"/>
    <w:rsid w:val="005D4296"/>
    <w:rsid w:val="005D74A7"/>
    <w:rsid w:val="005D7924"/>
    <w:rsid w:val="005F5A24"/>
    <w:rsid w:val="0060301B"/>
    <w:rsid w:val="00604DF4"/>
    <w:rsid w:val="00607EBB"/>
    <w:rsid w:val="00620A51"/>
    <w:rsid w:val="00622822"/>
    <w:rsid w:val="0063229E"/>
    <w:rsid w:val="00636EC3"/>
    <w:rsid w:val="006413A0"/>
    <w:rsid w:val="006438AD"/>
    <w:rsid w:val="00651FA2"/>
    <w:rsid w:val="00653DB7"/>
    <w:rsid w:val="00660E6E"/>
    <w:rsid w:val="006763E9"/>
    <w:rsid w:val="00677999"/>
    <w:rsid w:val="00680488"/>
    <w:rsid w:val="00686571"/>
    <w:rsid w:val="006904A9"/>
    <w:rsid w:val="006921F9"/>
    <w:rsid w:val="006A3F5E"/>
    <w:rsid w:val="006A4380"/>
    <w:rsid w:val="006A62EB"/>
    <w:rsid w:val="006A6637"/>
    <w:rsid w:val="006B6471"/>
    <w:rsid w:val="006C4203"/>
    <w:rsid w:val="006C7E25"/>
    <w:rsid w:val="006D5A67"/>
    <w:rsid w:val="006E7833"/>
    <w:rsid w:val="006F7BBF"/>
    <w:rsid w:val="00700F68"/>
    <w:rsid w:val="00701234"/>
    <w:rsid w:val="00707091"/>
    <w:rsid w:val="00715AC7"/>
    <w:rsid w:val="0072132F"/>
    <w:rsid w:val="00743270"/>
    <w:rsid w:val="00753FBF"/>
    <w:rsid w:val="00767CFF"/>
    <w:rsid w:val="0077670A"/>
    <w:rsid w:val="00786839"/>
    <w:rsid w:val="007A479F"/>
    <w:rsid w:val="007A7F13"/>
    <w:rsid w:val="007B22F4"/>
    <w:rsid w:val="007C15F0"/>
    <w:rsid w:val="007C265C"/>
    <w:rsid w:val="007C5CAE"/>
    <w:rsid w:val="007D2171"/>
    <w:rsid w:val="007D6DF2"/>
    <w:rsid w:val="007D7BE5"/>
    <w:rsid w:val="007E2ACF"/>
    <w:rsid w:val="007F79A0"/>
    <w:rsid w:val="008036FC"/>
    <w:rsid w:val="00810054"/>
    <w:rsid w:val="0081439E"/>
    <w:rsid w:val="00826153"/>
    <w:rsid w:val="00834515"/>
    <w:rsid w:val="00843EA8"/>
    <w:rsid w:val="0085454A"/>
    <w:rsid w:val="00854C7D"/>
    <w:rsid w:val="00870241"/>
    <w:rsid w:val="00876892"/>
    <w:rsid w:val="008844B3"/>
    <w:rsid w:val="008A3D7B"/>
    <w:rsid w:val="008A4231"/>
    <w:rsid w:val="008B14FF"/>
    <w:rsid w:val="008B4B2C"/>
    <w:rsid w:val="008C1A9C"/>
    <w:rsid w:val="008C6D19"/>
    <w:rsid w:val="008E0424"/>
    <w:rsid w:val="008E4A9A"/>
    <w:rsid w:val="008E6E83"/>
    <w:rsid w:val="008F0B27"/>
    <w:rsid w:val="009002B3"/>
    <w:rsid w:val="0090076A"/>
    <w:rsid w:val="009050D9"/>
    <w:rsid w:val="00943ACB"/>
    <w:rsid w:val="00953724"/>
    <w:rsid w:val="00953776"/>
    <w:rsid w:val="00953E46"/>
    <w:rsid w:val="00954CD1"/>
    <w:rsid w:val="00961029"/>
    <w:rsid w:val="00974829"/>
    <w:rsid w:val="00975833"/>
    <w:rsid w:val="00975CC2"/>
    <w:rsid w:val="0097776A"/>
    <w:rsid w:val="009826FB"/>
    <w:rsid w:val="00982CF6"/>
    <w:rsid w:val="009A22F0"/>
    <w:rsid w:val="009A62E6"/>
    <w:rsid w:val="009A64F4"/>
    <w:rsid w:val="009B065D"/>
    <w:rsid w:val="009B12E8"/>
    <w:rsid w:val="009B2B5D"/>
    <w:rsid w:val="009B58C7"/>
    <w:rsid w:val="009B5D24"/>
    <w:rsid w:val="009B7D4E"/>
    <w:rsid w:val="009C445B"/>
    <w:rsid w:val="009D60C3"/>
    <w:rsid w:val="00A03D84"/>
    <w:rsid w:val="00A15964"/>
    <w:rsid w:val="00A17DC8"/>
    <w:rsid w:val="00A525BC"/>
    <w:rsid w:val="00A64E2B"/>
    <w:rsid w:val="00A65E62"/>
    <w:rsid w:val="00A7052C"/>
    <w:rsid w:val="00A7332A"/>
    <w:rsid w:val="00A76CF7"/>
    <w:rsid w:val="00A931E6"/>
    <w:rsid w:val="00AA288B"/>
    <w:rsid w:val="00AB49E7"/>
    <w:rsid w:val="00AB5295"/>
    <w:rsid w:val="00AC3152"/>
    <w:rsid w:val="00AD0AB1"/>
    <w:rsid w:val="00AD1347"/>
    <w:rsid w:val="00AD79EF"/>
    <w:rsid w:val="00AF03A2"/>
    <w:rsid w:val="00AF45AD"/>
    <w:rsid w:val="00B02204"/>
    <w:rsid w:val="00B07E06"/>
    <w:rsid w:val="00B13467"/>
    <w:rsid w:val="00B16478"/>
    <w:rsid w:val="00B20563"/>
    <w:rsid w:val="00B4621B"/>
    <w:rsid w:val="00B46878"/>
    <w:rsid w:val="00B47B19"/>
    <w:rsid w:val="00B63020"/>
    <w:rsid w:val="00B67F6D"/>
    <w:rsid w:val="00B70672"/>
    <w:rsid w:val="00B746C9"/>
    <w:rsid w:val="00B8762D"/>
    <w:rsid w:val="00B92CC9"/>
    <w:rsid w:val="00B945EB"/>
    <w:rsid w:val="00BA4D2C"/>
    <w:rsid w:val="00BA66AF"/>
    <w:rsid w:val="00BB3F3E"/>
    <w:rsid w:val="00BB6141"/>
    <w:rsid w:val="00BC1C9D"/>
    <w:rsid w:val="00BD0975"/>
    <w:rsid w:val="00BD0CF6"/>
    <w:rsid w:val="00BD2FD7"/>
    <w:rsid w:val="00BD62F4"/>
    <w:rsid w:val="00BE0455"/>
    <w:rsid w:val="00BE6787"/>
    <w:rsid w:val="00C0081E"/>
    <w:rsid w:val="00C01178"/>
    <w:rsid w:val="00C0235F"/>
    <w:rsid w:val="00C07B91"/>
    <w:rsid w:val="00C35D27"/>
    <w:rsid w:val="00C477C4"/>
    <w:rsid w:val="00C51176"/>
    <w:rsid w:val="00C619A3"/>
    <w:rsid w:val="00C62DCE"/>
    <w:rsid w:val="00C67A40"/>
    <w:rsid w:val="00C7005E"/>
    <w:rsid w:val="00C819EB"/>
    <w:rsid w:val="00C91783"/>
    <w:rsid w:val="00CA4147"/>
    <w:rsid w:val="00CA7743"/>
    <w:rsid w:val="00CB1978"/>
    <w:rsid w:val="00CB4349"/>
    <w:rsid w:val="00CB4613"/>
    <w:rsid w:val="00CD3B0F"/>
    <w:rsid w:val="00CD59D5"/>
    <w:rsid w:val="00CE2E00"/>
    <w:rsid w:val="00CF02CC"/>
    <w:rsid w:val="00D03527"/>
    <w:rsid w:val="00D14912"/>
    <w:rsid w:val="00D251FE"/>
    <w:rsid w:val="00D3559E"/>
    <w:rsid w:val="00D36BD6"/>
    <w:rsid w:val="00D54C2C"/>
    <w:rsid w:val="00D65991"/>
    <w:rsid w:val="00D65DC1"/>
    <w:rsid w:val="00D6628E"/>
    <w:rsid w:val="00D706B2"/>
    <w:rsid w:val="00D70E10"/>
    <w:rsid w:val="00D76B34"/>
    <w:rsid w:val="00D86CD3"/>
    <w:rsid w:val="00D877A7"/>
    <w:rsid w:val="00D90D03"/>
    <w:rsid w:val="00D9114C"/>
    <w:rsid w:val="00DA00E5"/>
    <w:rsid w:val="00DA6C8F"/>
    <w:rsid w:val="00DB06CA"/>
    <w:rsid w:val="00DB5EA1"/>
    <w:rsid w:val="00DC0B14"/>
    <w:rsid w:val="00DE7BEA"/>
    <w:rsid w:val="00DF6AC9"/>
    <w:rsid w:val="00E12434"/>
    <w:rsid w:val="00E25CFC"/>
    <w:rsid w:val="00E271D0"/>
    <w:rsid w:val="00E333D2"/>
    <w:rsid w:val="00E41CAF"/>
    <w:rsid w:val="00E5103C"/>
    <w:rsid w:val="00E64477"/>
    <w:rsid w:val="00E70A11"/>
    <w:rsid w:val="00E75E97"/>
    <w:rsid w:val="00E75F52"/>
    <w:rsid w:val="00E848E1"/>
    <w:rsid w:val="00E93969"/>
    <w:rsid w:val="00EB2675"/>
    <w:rsid w:val="00EB2E39"/>
    <w:rsid w:val="00EC299C"/>
    <w:rsid w:val="00EC7271"/>
    <w:rsid w:val="00ED06DF"/>
    <w:rsid w:val="00ED4DA4"/>
    <w:rsid w:val="00EF0F4B"/>
    <w:rsid w:val="00EF104F"/>
    <w:rsid w:val="00F121A6"/>
    <w:rsid w:val="00F123B6"/>
    <w:rsid w:val="00F13B38"/>
    <w:rsid w:val="00F305AA"/>
    <w:rsid w:val="00F30D33"/>
    <w:rsid w:val="00F34263"/>
    <w:rsid w:val="00F41965"/>
    <w:rsid w:val="00F51E03"/>
    <w:rsid w:val="00F545D4"/>
    <w:rsid w:val="00F638D5"/>
    <w:rsid w:val="00F6703E"/>
    <w:rsid w:val="00F72173"/>
    <w:rsid w:val="00F76BA1"/>
    <w:rsid w:val="00F90BAC"/>
    <w:rsid w:val="00F9338D"/>
    <w:rsid w:val="00FA3F1C"/>
    <w:rsid w:val="00FA713C"/>
    <w:rsid w:val="00FD06FF"/>
    <w:rsid w:val="00FE05F6"/>
    <w:rsid w:val="00FE6062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646D"/>
  <w15:docId w15:val="{566591DB-3338-4094-8EAE-2F7A833F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55A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4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1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link w:val="60"/>
    <w:uiPriority w:val="9"/>
    <w:semiHidden/>
    <w:unhideWhenUsed/>
    <w:qFormat/>
    <w:rsid w:val="0042655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qFormat/>
    <w:rsid w:val="0042655A"/>
    <w:rPr>
      <w:rFonts w:ascii="Calibri" w:eastAsia="Times New Roman" w:hAnsi="Calibri" w:cs="Times New Roman"/>
      <w:b/>
      <w:bCs/>
      <w:lang w:eastAsia="zh-CN"/>
    </w:rPr>
  </w:style>
  <w:style w:type="character" w:customStyle="1" w:styleId="a3">
    <w:name w:val="Гипертекстовая ссылка"/>
    <w:uiPriority w:val="99"/>
    <w:qFormat/>
    <w:rsid w:val="00B3792F"/>
    <w:rPr>
      <w:rFonts w:cs="Times New Roman"/>
      <w:b w:val="0"/>
      <w:color w:val="106BBE"/>
    </w:rPr>
  </w:style>
  <w:style w:type="character" w:customStyle="1" w:styleId="a4">
    <w:name w:val="Текст выноски Знак"/>
    <w:basedOn w:val="a0"/>
    <w:uiPriority w:val="99"/>
    <w:semiHidden/>
    <w:qFormat/>
    <w:rsid w:val="00D82DB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-">
    <w:name w:val="Интернет-ссылка"/>
    <w:rsid w:val="003C45FB"/>
    <w:rPr>
      <w:color w:val="0000FF"/>
      <w:u w:val="single"/>
    </w:rPr>
  </w:style>
  <w:style w:type="character" w:styleId="a5">
    <w:name w:val="Strong"/>
    <w:qFormat/>
    <w:rsid w:val="003C45FB"/>
    <w:rPr>
      <w:b/>
      <w:bCs/>
    </w:rPr>
  </w:style>
  <w:style w:type="character" w:customStyle="1" w:styleId="a6">
    <w:name w:val="Основной текст с отступом Знак"/>
    <w:basedOn w:val="a0"/>
    <w:qFormat/>
    <w:rsid w:val="003C45FB"/>
    <w:rPr>
      <w:rFonts w:ascii="Calibri" w:eastAsia="Calibri" w:hAnsi="Calibri" w:cs="Calibri"/>
      <w:sz w:val="26"/>
      <w:szCs w:val="26"/>
      <w:lang w:eastAsia="zh-CN"/>
    </w:rPr>
  </w:style>
  <w:style w:type="character" w:customStyle="1" w:styleId="0pt">
    <w:name w:val="Основной текст + Интервал 0 pt"/>
    <w:qFormat/>
    <w:rsid w:val="009F3AF7"/>
    <w:rPr>
      <w:rFonts w:ascii="Times New Roman" w:eastAsia="Times New Roman" w:hAnsi="Times New Roman" w:cs="Times New Roman"/>
      <w:color w:val="000000"/>
      <w:spacing w:val="3"/>
      <w:w w:val="100"/>
      <w:sz w:val="25"/>
      <w:szCs w:val="25"/>
      <w:shd w:val="clear" w:color="auto" w:fill="FFFFFF"/>
      <w:lang w:val="ru-RU"/>
    </w:rPr>
  </w:style>
  <w:style w:type="character" w:customStyle="1" w:styleId="11">
    <w:name w:val="Основной текст1"/>
    <w:basedOn w:val="a0"/>
    <w:qFormat/>
    <w:rsid w:val="00407EFD"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shd w:val="clear" w:color="auto" w:fill="FFFFFF"/>
      <w:lang w:val="ru-RU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uiPriority w:val="99"/>
    <w:semiHidden/>
    <w:unhideWhenUsed/>
    <w:qFormat/>
    <w:rsid w:val="0042655A"/>
    <w:pPr>
      <w:suppressAutoHyphens w:val="0"/>
      <w:spacing w:beforeAutospacing="1" w:afterAutospacing="1"/>
    </w:pPr>
    <w:rPr>
      <w:lang w:eastAsia="ru-RU"/>
    </w:rPr>
  </w:style>
  <w:style w:type="paragraph" w:customStyle="1" w:styleId="formattext">
    <w:name w:val="formattext"/>
    <w:basedOn w:val="a"/>
    <w:qFormat/>
    <w:rsid w:val="0042655A"/>
    <w:pPr>
      <w:suppressAutoHyphens w:val="0"/>
      <w:spacing w:beforeAutospacing="1" w:afterAutospacing="1"/>
    </w:pPr>
    <w:rPr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D82DB0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A9063F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B5E02"/>
    <w:pPr>
      <w:ind w:left="720"/>
      <w:contextualSpacing/>
    </w:pPr>
  </w:style>
  <w:style w:type="paragraph" w:customStyle="1" w:styleId="ConsPlusNormal">
    <w:name w:val="ConsPlusNormal"/>
    <w:qFormat/>
    <w:rsid w:val="009B5E02"/>
    <w:pPr>
      <w:widowControl w:val="0"/>
      <w:overflowPunct w:val="0"/>
    </w:pPr>
    <w:rPr>
      <w:rFonts w:ascii="Calibri" w:eastAsia="Times New Roman" w:hAnsi="Calibri" w:cs="Calibri"/>
      <w:color w:val="00000A"/>
      <w:sz w:val="24"/>
      <w:szCs w:val="20"/>
      <w:lang w:eastAsia="ru-RU"/>
    </w:rPr>
  </w:style>
  <w:style w:type="paragraph" w:styleId="ae">
    <w:name w:val="Body Text Indent"/>
    <w:basedOn w:val="a"/>
    <w:rsid w:val="003C45FB"/>
    <w:pPr>
      <w:suppressAutoHyphens w:val="0"/>
      <w:spacing w:after="200" w:line="360" w:lineRule="auto"/>
      <w:ind w:firstLine="840"/>
      <w:jc w:val="both"/>
    </w:pPr>
    <w:rPr>
      <w:rFonts w:ascii="Calibri" w:eastAsia="Calibri" w:hAnsi="Calibri" w:cs="Calibri"/>
      <w:sz w:val="26"/>
      <w:szCs w:val="26"/>
    </w:rPr>
  </w:style>
  <w:style w:type="character" w:styleId="af">
    <w:name w:val="Hyperlink"/>
    <w:rsid w:val="001A2D7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4E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af0">
    <w:name w:val="Цветовое выделение"/>
    <w:rsid w:val="00A64E2B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A64E2B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eastAsia="ru-RU"/>
    </w:rPr>
  </w:style>
  <w:style w:type="paragraph" w:customStyle="1" w:styleId="ConsNormal">
    <w:name w:val="ConsNormal"/>
    <w:rsid w:val="00ED4DA4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basedOn w:val="a"/>
    <w:rsid w:val="0010472D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21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af2">
    <w:name w:val="header"/>
    <w:basedOn w:val="a"/>
    <w:link w:val="af3"/>
    <w:uiPriority w:val="99"/>
    <w:unhideWhenUsed/>
    <w:rsid w:val="003A0B2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A0B26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unhideWhenUsed/>
    <w:rsid w:val="003A0B2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A0B26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ConsPlusTitle">
    <w:name w:val="ConsPlusTitle"/>
    <w:qFormat/>
    <w:rsid w:val="00A76CF7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A76CF7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A3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5DD5-26F9-4712-9DF0-2A436D3E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02.12.2014 N 796н(ред. от 27.08.2015)"Об утверждении Положения об организации оказания специализированной, в том числе высокотехнологичной, медицинской помощи"(Зарегистрировано в Минюсте России 02.02.2015 N 35821)</vt:lpstr>
    </vt:vector>
  </TitlesOfParts>
  <Company>КонсультантПлюс Версия 4018.00.51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02.12.2014 N 796н(ред. от 27.08.2015)"Об утверждении Положения об организации оказания специализированной, в том числе высокотехнологичной, медицинской помощи"(Зарегистрировано в Минюсте России 02.02.2015 N 35821)</dc:title>
  <dc:creator>Безрукова Лариса Владимировна</dc:creator>
  <cp:lastModifiedBy>Безрукова Лариса Владимировна</cp:lastModifiedBy>
  <cp:revision>9</cp:revision>
  <cp:lastPrinted>2022-07-27T05:39:00Z</cp:lastPrinted>
  <dcterms:created xsi:type="dcterms:W3CDTF">2021-10-20T08:01:00Z</dcterms:created>
  <dcterms:modified xsi:type="dcterms:W3CDTF">2022-07-27T08:52:00Z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4018.00.51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