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03" w:rsidRPr="000A4EA9" w:rsidRDefault="00AE2E03" w:rsidP="00AE2E03">
      <w:pPr>
        <w:pStyle w:val="11"/>
        <w:shd w:val="clear" w:color="auto" w:fill="auto"/>
        <w:tabs>
          <w:tab w:val="left" w:pos="2488"/>
        </w:tabs>
        <w:ind w:left="1840" w:firstLine="0"/>
        <w:jc w:val="left"/>
        <w:rPr>
          <w:sz w:val="28"/>
          <w:szCs w:val="28"/>
        </w:rPr>
      </w:pPr>
      <w:r w:rsidRPr="000A4EA9">
        <w:rPr>
          <w:b/>
          <w:bCs/>
          <w:color w:val="000000"/>
          <w:sz w:val="28"/>
          <w:szCs w:val="28"/>
          <w:lang w:eastAsia="ru-RU" w:bidi="ru-RU"/>
        </w:rPr>
        <w:t xml:space="preserve">Медицинская помощь, оказанная бригадами </w:t>
      </w:r>
      <w:proofErr w:type="gramStart"/>
      <w:r w:rsidRPr="000A4EA9">
        <w:rPr>
          <w:b/>
          <w:bCs/>
          <w:color w:val="000000"/>
          <w:sz w:val="28"/>
          <w:szCs w:val="28"/>
          <w:lang w:eastAsia="ru-RU" w:bidi="ru-RU"/>
        </w:rPr>
        <w:t>скорой</w:t>
      </w:r>
      <w:proofErr w:type="gramEnd"/>
    </w:p>
    <w:p w:rsidR="00AE2E03" w:rsidRPr="000A4EA9" w:rsidRDefault="00AE2E03" w:rsidP="00AE2E03">
      <w:pPr>
        <w:pStyle w:val="11"/>
        <w:shd w:val="clear" w:color="auto" w:fill="auto"/>
        <w:spacing w:after="240"/>
        <w:ind w:left="2920" w:firstLine="0"/>
        <w:jc w:val="left"/>
        <w:rPr>
          <w:sz w:val="28"/>
          <w:szCs w:val="28"/>
        </w:rPr>
      </w:pPr>
      <w:r w:rsidRPr="000A4EA9">
        <w:rPr>
          <w:b/>
          <w:bCs/>
          <w:color w:val="000000"/>
          <w:sz w:val="28"/>
          <w:szCs w:val="28"/>
          <w:lang w:eastAsia="ru-RU" w:bidi="ru-RU"/>
        </w:rPr>
        <w:t>медицинской помощи при выездах</w:t>
      </w:r>
    </w:p>
    <w:p w:rsidR="00AE2E03" w:rsidRPr="000A4EA9" w:rsidRDefault="00AE2E03" w:rsidP="00AE2E03">
      <w:pPr>
        <w:pStyle w:val="11"/>
        <w:shd w:val="clear" w:color="auto" w:fill="auto"/>
        <w:ind w:firstLine="720"/>
        <w:rPr>
          <w:sz w:val="28"/>
          <w:szCs w:val="28"/>
        </w:rPr>
      </w:pPr>
      <w:r w:rsidRPr="000A4EA9">
        <w:rPr>
          <w:color w:val="000000"/>
          <w:sz w:val="28"/>
          <w:szCs w:val="28"/>
          <w:lang w:eastAsia="ru-RU" w:bidi="ru-RU"/>
        </w:rPr>
        <w:t>Таблицы 2120, 2121, 2200, 2201, 2202, 2300 и 2350 заполняют станции скорой медицинской помощи, а также медицинские организации, имеющие в своем составе отделения скорой медицинской помощи.</w:t>
      </w:r>
    </w:p>
    <w:p w:rsidR="00AE2E03" w:rsidRPr="000A4EA9" w:rsidRDefault="00AE2E03" w:rsidP="00AE2E03">
      <w:pPr>
        <w:pStyle w:val="11"/>
        <w:shd w:val="clear" w:color="auto" w:fill="auto"/>
        <w:ind w:firstLine="720"/>
        <w:rPr>
          <w:sz w:val="28"/>
          <w:szCs w:val="28"/>
        </w:rPr>
      </w:pPr>
      <w:r w:rsidRPr="000A4EA9">
        <w:rPr>
          <w:color w:val="000000"/>
          <w:sz w:val="28"/>
          <w:szCs w:val="28"/>
          <w:lang w:eastAsia="ru-RU" w:bidi="ru-RU"/>
        </w:rPr>
        <w:t>Работа скорой медицинской помощи регламентирована приказом Министерства здравоохранения Российской Федерации № 388н от 20 июня 2013 г. «Об утверждении Порядка оказания скорой, в том числе скорой специализированной, медицинской помощи».</w:t>
      </w:r>
    </w:p>
    <w:p w:rsidR="00912B05" w:rsidRPr="00912B05" w:rsidRDefault="00912B05" w:rsidP="00912B0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912B05" w:rsidRPr="00912B05" w:rsidRDefault="00912B05" w:rsidP="00912B0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4E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Весь раздел по СМП должен быть завизирован </w:t>
      </w:r>
      <w:r w:rsidR="000A4E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главным </w:t>
      </w:r>
      <w:r w:rsidRPr="000A4E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внештатным специалистом </w:t>
      </w:r>
      <w:r w:rsidR="000A4EA9" w:rsidRPr="000A4E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скорой медицинской помощи </w:t>
      </w:r>
      <w:r w:rsidRPr="00912B05">
        <w:rPr>
          <w:rFonts w:ascii="Times New Roman" w:hAnsi="Times New Roman" w:cs="Times New Roman"/>
          <w:b/>
          <w:color w:val="FF0000"/>
          <w:sz w:val="28"/>
          <w:szCs w:val="28"/>
        </w:rPr>
        <w:t>Колосковым Б.Е.</w:t>
      </w:r>
    </w:p>
    <w:p w:rsidR="00912B05" w:rsidRPr="00912B05" w:rsidRDefault="00912B05" w:rsidP="00AE2E03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A7E44" w:rsidRPr="00912B05" w:rsidRDefault="00AE2E03" w:rsidP="00AE2E03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4E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Таблица 2350 обязательно должна визироваться </w:t>
      </w:r>
      <w:r w:rsidR="000A4EA9" w:rsidRPr="000A4E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главным внештатным специалистом кардиологом </w:t>
      </w:r>
      <w:r w:rsidRPr="00912B0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Киселевой М.А. </w:t>
      </w:r>
      <w:r w:rsidRPr="000A4E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</w:t>
      </w:r>
      <w:r w:rsidR="000A4EA9" w:rsidRPr="000A4E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начальником отдела отчетности и мониторинга национальных проектов ГБУЗ АО «МИАЦ» </w:t>
      </w:r>
      <w:proofErr w:type="spellStart"/>
      <w:r w:rsidR="000A4EA9">
        <w:rPr>
          <w:rFonts w:ascii="Times New Roman" w:hAnsi="Times New Roman" w:cs="Times New Roman"/>
          <w:b/>
          <w:color w:val="FF0000"/>
          <w:sz w:val="28"/>
          <w:szCs w:val="28"/>
        </w:rPr>
        <w:t>К</w:t>
      </w:r>
      <w:r w:rsidRPr="00912B05">
        <w:rPr>
          <w:rFonts w:ascii="Times New Roman" w:hAnsi="Times New Roman" w:cs="Times New Roman"/>
          <w:b/>
          <w:color w:val="FF0000"/>
          <w:sz w:val="28"/>
          <w:szCs w:val="28"/>
        </w:rPr>
        <w:t>уваевой</w:t>
      </w:r>
      <w:proofErr w:type="spellEnd"/>
      <w:r w:rsidRPr="00912B0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Т.В.</w:t>
      </w:r>
    </w:p>
    <w:p w:rsidR="00AE2E03" w:rsidRDefault="00AE2E03">
      <w:pPr>
        <w:rPr>
          <w:rFonts w:ascii="Times New Roman" w:hAnsi="Times New Roman" w:cs="Times New Roman"/>
          <w:b/>
          <w:color w:val="FF0000"/>
        </w:rPr>
      </w:pPr>
    </w:p>
    <w:p w:rsidR="00912B05" w:rsidRPr="00AE2E03" w:rsidRDefault="00912B05">
      <w:pPr>
        <w:jc w:val="both"/>
        <w:rPr>
          <w:rFonts w:ascii="Times New Roman" w:hAnsi="Times New Roman" w:cs="Times New Roman"/>
          <w:b/>
          <w:color w:val="FF0000"/>
        </w:rPr>
      </w:pPr>
    </w:p>
    <w:sectPr w:rsidR="00912B05" w:rsidRPr="00AE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CC1"/>
    <w:multiLevelType w:val="multilevel"/>
    <w:tmpl w:val="A2FE51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959A5"/>
    <w:multiLevelType w:val="multilevel"/>
    <w:tmpl w:val="9654B8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94"/>
    <w:rsid w:val="000A4EA9"/>
    <w:rsid w:val="008A7E44"/>
    <w:rsid w:val="00912B05"/>
    <w:rsid w:val="009D6894"/>
    <w:rsid w:val="00AE2E03"/>
    <w:rsid w:val="00B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2E0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E2E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1"/>
    <w:rsid w:val="00AE2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главление_"/>
    <w:basedOn w:val="a0"/>
    <w:link w:val="a5"/>
    <w:rsid w:val="00AE2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E2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Другое_"/>
    <w:basedOn w:val="a0"/>
    <w:link w:val="a9"/>
    <w:rsid w:val="00AE2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E2E0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AE2E03"/>
    <w:pPr>
      <w:shd w:val="clear" w:color="auto" w:fill="FFFFFF"/>
      <w:spacing w:after="280"/>
      <w:ind w:left="74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1">
    <w:name w:val="Основной текст1"/>
    <w:basedOn w:val="a"/>
    <w:link w:val="a3"/>
    <w:rsid w:val="00AE2E03"/>
    <w:pPr>
      <w:shd w:val="clear" w:color="auto" w:fill="FFFFFF"/>
      <w:spacing w:line="252" w:lineRule="auto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Оглавление"/>
    <w:basedOn w:val="a"/>
    <w:link w:val="a4"/>
    <w:rsid w:val="00AE2E03"/>
    <w:pPr>
      <w:shd w:val="clear" w:color="auto" w:fill="FFFFFF"/>
      <w:spacing w:line="252" w:lineRule="auto"/>
      <w:ind w:left="660" w:hanging="6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7">
    <w:name w:val="Подпись к таблице"/>
    <w:basedOn w:val="a"/>
    <w:link w:val="a6"/>
    <w:rsid w:val="00AE2E03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9">
    <w:name w:val="Другое"/>
    <w:basedOn w:val="a"/>
    <w:link w:val="a8"/>
    <w:rsid w:val="00AE2E03"/>
    <w:pPr>
      <w:shd w:val="clear" w:color="auto" w:fill="FFFFFF"/>
      <w:spacing w:line="252" w:lineRule="auto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60">
    <w:name w:val="Основной текст (6)"/>
    <w:basedOn w:val="a"/>
    <w:link w:val="6"/>
    <w:rsid w:val="00AE2E03"/>
    <w:pPr>
      <w:shd w:val="clear" w:color="auto" w:fill="FFFFFF"/>
      <w:spacing w:line="247" w:lineRule="auto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2E0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E2E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1"/>
    <w:rsid w:val="00AE2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главление_"/>
    <w:basedOn w:val="a0"/>
    <w:link w:val="a5"/>
    <w:rsid w:val="00AE2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E2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Другое_"/>
    <w:basedOn w:val="a0"/>
    <w:link w:val="a9"/>
    <w:rsid w:val="00AE2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E2E0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AE2E03"/>
    <w:pPr>
      <w:shd w:val="clear" w:color="auto" w:fill="FFFFFF"/>
      <w:spacing w:after="280"/>
      <w:ind w:left="74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1">
    <w:name w:val="Основной текст1"/>
    <w:basedOn w:val="a"/>
    <w:link w:val="a3"/>
    <w:rsid w:val="00AE2E03"/>
    <w:pPr>
      <w:shd w:val="clear" w:color="auto" w:fill="FFFFFF"/>
      <w:spacing w:line="252" w:lineRule="auto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Оглавление"/>
    <w:basedOn w:val="a"/>
    <w:link w:val="a4"/>
    <w:rsid w:val="00AE2E03"/>
    <w:pPr>
      <w:shd w:val="clear" w:color="auto" w:fill="FFFFFF"/>
      <w:spacing w:line="252" w:lineRule="auto"/>
      <w:ind w:left="660" w:hanging="6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7">
    <w:name w:val="Подпись к таблице"/>
    <w:basedOn w:val="a"/>
    <w:link w:val="a6"/>
    <w:rsid w:val="00AE2E03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9">
    <w:name w:val="Другое"/>
    <w:basedOn w:val="a"/>
    <w:link w:val="a8"/>
    <w:rsid w:val="00AE2E03"/>
    <w:pPr>
      <w:shd w:val="clear" w:color="auto" w:fill="FFFFFF"/>
      <w:spacing w:line="252" w:lineRule="auto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60">
    <w:name w:val="Основной текст (6)"/>
    <w:basedOn w:val="a"/>
    <w:link w:val="6"/>
    <w:rsid w:val="00AE2E03"/>
    <w:pPr>
      <w:shd w:val="clear" w:color="auto" w:fill="FFFFFF"/>
      <w:spacing w:line="247" w:lineRule="auto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Маркелова Нурия Савровна</dc:creator>
  <cp:keywords/>
  <dc:description/>
  <cp:lastModifiedBy>Маркелова Нурия Савровна</cp:lastModifiedBy>
  <cp:revision>4</cp:revision>
  <dcterms:created xsi:type="dcterms:W3CDTF">2022-12-12T07:54:00Z</dcterms:created>
  <dcterms:modified xsi:type="dcterms:W3CDTF">2022-12-12T10:13:00Z</dcterms:modified>
</cp:coreProperties>
</file>