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6F" w:rsidRDefault="008F0A6F" w:rsidP="008F0A6F">
      <w:pPr>
        <w:rPr>
          <w:b/>
          <w:bCs/>
          <w:color w:val="000000"/>
          <w:sz w:val="28"/>
          <w:szCs w:val="28"/>
        </w:rPr>
      </w:pPr>
    </w:p>
    <w:p w:rsidR="008F0A6F" w:rsidRPr="003B7F2B" w:rsidRDefault="003B7F2B" w:rsidP="008F0A6F">
      <w:pPr>
        <w:rPr>
          <w:b/>
          <w:sz w:val="28"/>
          <w:szCs w:val="28"/>
        </w:rPr>
      </w:pPr>
      <w:r w:rsidRPr="003B7F2B">
        <w:rPr>
          <w:b/>
          <w:bCs/>
          <w:color w:val="000000"/>
          <w:sz w:val="28"/>
          <w:szCs w:val="28"/>
        </w:rPr>
        <w:t xml:space="preserve">Ф. </w:t>
      </w:r>
      <w:r w:rsidR="008F0A6F" w:rsidRPr="003B7F2B">
        <w:rPr>
          <w:b/>
          <w:bCs/>
          <w:color w:val="000000"/>
          <w:sz w:val="28"/>
          <w:szCs w:val="28"/>
        </w:rPr>
        <w:t xml:space="preserve">30 «Сведения о медицинской организации» </w:t>
      </w:r>
    </w:p>
    <w:p w:rsidR="008F0A6F" w:rsidRPr="000D198F" w:rsidRDefault="003B7F2B" w:rsidP="000D198F">
      <w:pPr>
        <w:rPr>
          <w:b/>
          <w:szCs w:val="24"/>
        </w:rPr>
      </w:pPr>
      <w:r w:rsidRPr="003B7F2B">
        <w:rPr>
          <w:b/>
          <w:sz w:val="28"/>
          <w:szCs w:val="28"/>
        </w:rPr>
        <w:t>таб.</w:t>
      </w:r>
      <w:r w:rsidR="000969AA">
        <w:rPr>
          <w:b/>
          <w:sz w:val="28"/>
          <w:szCs w:val="28"/>
        </w:rPr>
        <w:t xml:space="preserve"> № 5125 «</w:t>
      </w:r>
      <w:r w:rsidR="008F0A6F" w:rsidRPr="003B7F2B">
        <w:rPr>
          <w:b/>
          <w:sz w:val="28"/>
          <w:szCs w:val="28"/>
        </w:rPr>
        <w:t>Деятельность эндоскоп</w:t>
      </w:r>
      <w:r w:rsidR="000D198F">
        <w:rPr>
          <w:b/>
          <w:sz w:val="28"/>
          <w:szCs w:val="28"/>
        </w:rPr>
        <w:t>ических отделений (кабинетов)»</w:t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  <w:t xml:space="preserve">    </w:t>
      </w:r>
    </w:p>
    <w:tbl>
      <w:tblPr>
        <w:tblStyle w:val="a5"/>
        <w:tblW w:w="15418" w:type="dxa"/>
        <w:tblLayout w:type="fixed"/>
        <w:tblLook w:val="04A0" w:firstRow="1" w:lastRow="0" w:firstColumn="1" w:lastColumn="0" w:noHBand="0" w:noVBand="1"/>
      </w:tblPr>
      <w:tblGrid>
        <w:gridCol w:w="3396"/>
        <w:gridCol w:w="822"/>
        <w:gridCol w:w="1438"/>
        <w:gridCol w:w="12"/>
        <w:gridCol w:w="1554"/>
        <w:gridCol w:w="7"/>
        <w:gridCol w:w="1109"/>
        <w:gridCol w:w="17"/>
        <w:gridCol w:w="1138"/>
        <w:gridCol w:w="1278"/>
        <w:gridCol w:w="1278"/>
        <w:gridCol w:w="1559"/>
        <w:gridCol w:w="1810"/>
      </w:tblGrid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Наименование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№ 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строки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Всего</w:t>
            </w:r>
          </w:p>
        </w:tc>
        <w:tc>
          <w:tcPr>
            <w:tcW w:w="9750" w:type="dxa"/>
            <w:gridSpan w:val="9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822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эзофагогастро-дуоденоскопий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колоно-скопий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бронхо-скопий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ректосигмо-идоскопий</w:t>
            </w:r>
            <w:proofErr w:type="spellEnd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интести-носкопий</w:t>
            </w:r>
            <w:proofErr w:type="spellEnd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18"/>
                <w:szCs w:val="18"/>
              </w:rPr>
            </w:pPr>
            <w:r w:rsidRPr="003B7F2B">
              <w:rPr>
                <w:color w:val="000000" w:themeColor="text1"/>
                <w:sz w:val="18"/>
                <w:szCs w:val="18"/>
              </w:rPr>
              <w:t>видео-капсульных исследований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прочих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10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исследования диагностические -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0" w:name="z5125_001_03"/>
            <w:bookmarkEnd w:id="0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1" w:name="z5125_001_04"/>
            <w:bookmarkEnd w:id="1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2" w:name="z5125_001_05"/>
            <w:bookmarkEnd w:id="2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3" w:name="z5125_001_06"/>
            <w:bookmarkEnd w:id="3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4" w:name="z5125_001_07"/>
            <w:bookmarkEnd w:id="4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5" w:name="z5125_001_08"/>
            <w:bookmarkEnd w:id="5"/>
          </w:p>
        </w:tc>
        <w:tc>
          <w:tcPr>
            <w:tcW w:w="1810" w:type="dxa"/>
          </w:tcPr>
          <w:p w:rsidR="008F0A6F" w:rsidRPr="003B7F2B" w:rsidRDefault="008A00E9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6" w:name="z5125_001_09"/>
            <w:bookmarkEnd w:id="6"/>
            <w:r w:rsidRPr="008A00E9">
              <w:rPr>
                <w:b/>
                <w:color w:val="FF0000"/>
                <w:sz w:val="20"/>
              </w:rPr>
              <w:t>Расшифровка!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со взятием биопсии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выполненных по экстренным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 увеличением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лечебные манипуляции –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7" w:name="z5125_002_03"/>
            <w:bookmarkEnd w:id="7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8" w:name="z5125_002_04"/>
            <w:bookmarkEnd w:id="8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9" w:name="z5125_002_05"/>
            <w:bookmarkEnd w:id="9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0" w:name="z5125_002_06"/>
            <w:bookmarkEnd w:id="10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1" w:name="z5125_002_07"/>
            <w:bookmarkEnd w:id="11"/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2" w:name="z5125_002_08"/>
            <w:bookmarkEnd w:id="12"/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3" w:name="z5125_002_09"/>
            <w:bookmarkEnd w:id="13"/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удаление доброкачественных </w:t>
            </w:r>
          </w:p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новообразований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из них</w:t>
            </w:r>
          </w:p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диссекцией в подслизистом слое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удаление инородных тел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балонная дилатация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стентирование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остановка кровотечений,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    из них:</w:t>
            </w:r>
          </w:p>
          <w:p w:rsidR="008F0A6F" w:rsidRPr="003B7F2B" w:rsidRDefault="008F0A6F" w:rsidP="00AB4CE0">
            <w:pPr>
              <w:ind w:left="170"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по экстренным 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16.1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450677" w:rsidTr="00844B67">
        <w:tc>
          <w:tcPr>
            <w:tcW w:w="3396" w:type="dxa"/>
          </w:tcPr>
          <w:p w:rsidR="00450677" w:rsidRDefault="00450677" w:rsidP="00450677">
            <w:pPr>
              <w:spacing w:after="120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noProof/>
                <w:color w:val="000000" w:themeColor="text1"/>
                <w:sz w:val="20"/>
              </w:rPr>
              <w:t xml:space="preserve">    </w:t>
            </w:r>
            <w:r>
              <w:rPr>
                <w:noProof/>
                <w:color w:val="000000" w:themeColor="text1"/>
                <w:sz w:val="20"/>
              </w:rPr>
              <w:t xml:space="preserve">    </w:t>
            </w:r>
            <w:r w:rsidRPr="005D3D21">
              <w:rPr>
                <w:noProof/>
                <w:color w:val="000000" w:themeColor="text1"/>
                <w:sz w:val="20"/>
              </w:rPr>
              <w:t>с применением клипс</w:t>
            </w:r>
          </w:p>
        </w:tc>
        <w:tc>
          <w:tcPr>
            <w:tcW w:w="822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color w:val="000000" w:themeColor="text1"/>
                <w:sz w:val="20"/>
              </w:rPr>
              <w:t>16.2</w:t>
            </w:r>
          </w:p>
        </w:tc>
        <w:tc>
          <w:tcPr>
            <w:tcW w:w="143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73" w:type="dxa"/>
            <w:gridSpan w:val="3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09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55" w:type="dxa"/>
            <w:gridSpan w:val="2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09" w:type="dxa"/>
          </w:tcPr>
          <w:p w:rsidR="00450677" w:rsidRDefault="00450677">
            <w:pPr>
              <w:spacing w:after="200"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5D3D21" w:rsidRPr="00341321" w:rsidRDefault="005D3D21" w:rsidP="005D3D21">
      <w:pPr>
        <w:jc w:val="both"/>
        <w:rPr>
          <w:color w:val="FF0000"/>
          <w:sz w:val="18"/>
          <w:szCs w:val="18"/>
        </w:rPr>
      </w:pPr>
    </w:p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8F0A6F" w:rsidRPr="003B7F2B" w:rsidRDefault="008F0A6F" w:rsidP="008F0A6F">
      <w:pPr>
        <w:spacing w:after="120"/>
        <w:jc w:val="center"/>
        <w:rPr>
          <w:b/>
          <w:sz w:val="28"/>
          <w:szCs w:val="28"/>
          <w:u w:val="single"/>
        </w:rPr>
      </w:pPr>
      <w:r w:rsidRPr="003B7F2B">
        <w:rPr>
          <w:b/>
          <w:sz w:val="28"/>
          <w:szCs w:val="28"/>
          <w:u w:val="single"/>
        </w:rPr>
        <w:t xml:space="preserve">Указания по заполнению ф. 30 таб. 5125 </w:t>
      </w:r>
    </w:p>
    <w:p w:rsidR="00A26FC0" w:rsidRDefault="00A26FC0" w:rsidP="00A26FC0">
      <w:pPr>
        <w:spacing w:after="120"/>
        <w:rPr>
          <w:b/>
          <w:bCs/>
          <w:color w:val="000000" w:themeColor="text1"/>
          <w:sz w:val="28"/>
          <w:szCs w:val="28"/>
        </w:rPr>
      </w:pPr>
      <w:r w:rsidRPr="003B7F2B">
        <w:rPr>
          <w:b/>
          <w:bCs/>
          <w:color w:val="000000" w:themeColor="text1"/>
          <w:sz w:val="28"/>
          <w:szCs w:val="28"/>
        </w:rPr>
        <w:t>Таблица заполня</w:t>
      </w:r>
      <w:r w:rsidR="0063277D">
        <w:rPr>
          <w:b/>
          <w:bCs/>
          <w:color w:val="000000" w:themeColor="text1"/>
          <w:sz w:val="28"/>
          <w:szCs w:val="28"/>
        </w:rPr>
        <w:t>ется на основании учетной формы</w:t>
      </w:r>
      <w:r w:rsidR="005A4DF4">
        <w:rPr>
          <w:color w:val="000000" w:themeColor="text1"/>
          <w:sz w:val="28"/>
          <w:szCs w:val="28"/>
        </w:rPr>
        <w:t xml:space="preserve"> </w:t>
      </w:r>
      <w:r w:rsidRPr="003B7F2B">
        <w:rPr>
          <w:b/>
          <w:bCs/>
          <w:color w:val="000000" w:themeColor="text1"/>
          <w:sz w:val="28"/>
          <w:szCs w:val="28"/>
        </w:rPr>
        <w:t>№ 156/у-96 «Ж</w:t>
      </w:r>
      <w:r w:rsidR="005A4DF4">
        <w:rPr>
          <w:b/>
          <w:bCs/>
          <w:color w:val="000000" w:themeColor="text1"/>
          <w:sz w:val="28"/>
          <w:szCs w:val="28"/>
        </w:rPr>
        <w:t>урнал регистрации исследований»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Обязательно!!!</w:t>
      </w:r>
    </w:p>
    <w:p w:rsidR="008A00E9" w:rsidRDefault="004E313C" w:rsidP="00F67026">
      <w:pPr>
        <w:spacing w:after="120"/>
        <w:rPr>
          <w:b/>
          <w:bCs/>
          <w:color w:val="FF0000"/>
          <w:sz w:val="28"/>
          <w:szCs w:val="28"/>
        </w:rPr>
      </w:pPr>
      <w:r w:rsidRPr="004E313C">
        <w:rPr>
          <w:b/>
          <w:bCs/>
          <w:color w:val="FF0000"/>
          <w:sz w:val="28"/>
          <w:szCs w:val="28"/>
        </w:rPr>
        <w:t>Расшифровка прочи</w:t>
      </w:r>
      <w:r w:rsidR="005A4DF4">
        <w:rPr>
          <w:b/>
          <w:bCs/>
          <w:color w:val="FF0000"/>
          <w:sz w:val="28"/>
          <w:szCs w:val="28"/>
        </w:rPr>
        <w:t>х эндоскоп</w:t>
      </w:r>
      <w:r w:rsidR="00F67026">
        <w:rPr>
          <w:b/>
          <w:bCs/>
          <w:color w:val="FF0000"/>
          <w:sz w:val="28"/>
          <w:szCs w:val="28"/>
        </w:rPr>
        <w:t>ических исследований</w:t>
      </w:r>
      <w:r w:rsidR="006A122F">
        <w:rPr>
          <w:b/>
          <w:bCs/>
          <w:color w:val="FF0000"/>
          <w:sz w:val="28"/>
          <w:szCs w:val="28"/>
        </w:rPr>
        <w:t xml:space="preserve"> (</w:t>
      </w:r>
      <w:r w:rsidR="00F67026">
        <w:rPr>
          <w:b/>
          <w:bCs/>
          <w:color w:val="FF0000"/>
          <w:sz w:val="28"/>
          <w:szCs w:val="28"/>
        </w:rPr>
        <w:t>графа 10)</w:t>
      </w:r>
      <w:r w:rsidR="008A00E9">
        <w:rPr>
          <w:b/>
          <w:bCs/>
          <w:color w:val="FF0000"/>
          <w:sz w:val="28"/>
          <w:szCs w:val="28"/>
        </w:rPr>
        <w:t xml:space="preserve"> за подписью главного врача.</w:t>
      </w:r>
    </w:p>
    <w:p w:rsidR="00F67026" w:rsidRP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.</w:t>
      </w:r>
      <w:r w:rsidRPr="00F67026">
        <w:rPr>
          <w:rFonts w:eastAsiaTheme="minorEastAsia"/>
          <w:b/>
          <w:bCs/>
          <w:color w:val="000000" w:themeColor="text1"/>
          <w:kern w:val="24"/>
          <w:sz w:val="32"/>
          <w:szCs w:val="32"/>
        </w:rPr>
        <w:t xml:space="preserve"> </w:t>
      </w:r>
      <w:r w:rsidRPr="00F67026">
        <w:rPr>
          <w:b/>
          <w:bCs/>
          <w:color w:val="FF0000"/>
          <w:sz w:val="28"/>
          <w:szCs w:val="28"/>
        </w:rPr>
        <w:t xml:space="preserve">К графе 10 (прочие) можно отнести: лапароскопии, цистоскопии, ларингоскопии, уретроскопии, </w:t>
      </w:r>
      <w:proofErr w:type="spellStart"/>
      <w:r w:rsidRPr="00F67026">
        <w:rPr>
          <w:b/>
          <w:bCs/>
          <w:color w:val="FF0000"/>
          <w:sz w:val="28"/>
          <w:szCs w:val="28"/>
        </w:rPr>
        <w:t>гистероскопии</w:t>
      </w:r>
      <w:proofErr w:type="spellEnd"/>
      <w:r w:rsidRPr="00F67026">
        <w:rPr>
          <w:b/>
          <w:bCs/>
          <w:color w:val="FF0000"/>
          <w:sz w:val="28"/>
          <w:szCs w:val="28"/>
        </w:rPr>
        <w:t xml:space="preserve"> и т.д.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 w:rsidRPr="00F67026">
        <w:rPr>
          <w:b/>
          <w:bCs/>
          <w:color w:val="FF0000"/>
          <w:sz w:val="28"/>
          <w:szCs w:val="28"/>
        </w:rPr>
        <w:t xml:space="preserve">Строка 8 больше или равна сумме строк 9 и 10 по всем графам </w:t>
      </w:r>
    </w:p>
    <w:p w:rsidR="00844B67" w:rsidRPr="0090665F" w:rsidRDefault="00844B67" w:rsidP="00844B67">
      <w:pPr>
        <w:spacing w:after="120"/>
        <w:rPr>
          <w:b/>
          <w:bCs/>
          <w:color w:val="FF0000"/>
          <w:sz w:val="28"/>
          <w:szCs w:val="28"/>
        </w:rPr>
      </w:pPr>
      <w:r w:rsidRPr="00844B67">
        <w:rPr>
          <w:b/>
          <w:bCs/>
          <w:color w:val="FF0000"/>
          <w:sz w:val="28"/>
          <w:szCs w:val="28"/>
        </w:rPr>
        <w:t>При наличии данных</w:t>
      </w:r>
      <w:r w:rsidR="002C3CBF" w:rsidRPr="002C3CBF">
        <w:rPr>
          <w:b/>
          <w:bCs/>
          <w:color w:val="FF0000"/>
          <w:sz w:val="28"/>
          <w:szCs w:val="28"/>
        </w:rPr>
        <w:t xml:space="preserve"> </w:t>
      </w:r>
      <w:r w:rsidR="002C3CBF">
        <w:rPr>
          <w:b/>
          <w:bCs/>
          <w:color w:val="FF0000"/>
          <w:sz w:val="28"/>
          <w:szCs w:val="28"/>
        </w:rPr>
        <w:t>в выделенных ячейках</w:t>
      </w:r>
      <w:r w:rsidR="00AE1487">
        <w:rPr>
          <w:b/>
          <w:bCs/>
          <w:color w:val="FF0000"/>
          <w:sz w:val="28"/>
          <w:szCs w:val="28"/>
        </w:rPr>
        <w:t xml:space="preserve"> </w:t>
      </w:r>
      <w:r w:rsidR="00061828">
        <w:rPr>
          <w:b/>
          <w:bCs/>
          <w:color w:val="FF0000"/>
          <w:sz w:val="28"/>
          <w:szCs w:val="28"/>
        </w:rPr>
        <w:t>(их не должно быть)</w:t>
      </w:r>
      <w:r w:rsidRPr="00844B67">
        <w:rPr>
          <w:b/>
          <w:bCs/>
          <w:color w:val="FF0000"/>
          <w:sz w:val="28"/>
          <w:szCs w:val="28"/>
        </w:rPr>
        <w:t xml:space="preserve"> необходимо предоставить пояснения</w:t>
      </w:r>
      <w:r w:rsidR="002C3CBF">
        <w:rPr>
          <w:b/>
          <w:bCs/>
          <w:color w:val="FF0000"/>
          <w:sz w:val="28"/>
          <w:szCs w:val="28"/>
        </w:rPr>
        <w:t>!!!!!!</w:t>
      </w:r>
    </w:p>
    <w:p w:rsidR="0090665F" w:rsidRPr="00981986" w:rsidRDefault="0090665F" w:rsidP="00844B67">
      <w:pPr>
        <w:spacing w:after="120"/>
        <w:rPr>
          <w:b/>
          <w:bCs/>
          <w:color w:val="FF0000"/>
          <w:sz w:val="28"/>
          <w:szCs w:val="28"/>
        </w:rPr>
      </w:pPr>
      <w:r w:rsidRPr="00981986">
        <w:rPr>
          <w:noProof/>
          <w:color w:val="000000" w:themeColor="text1"/>
          <w:sz w:val="28"/>
          <w:szCs w:val="28"/>
        </w:rPr>
        <w:t xml:space="preserve">  Стр. 11 (выполненных под анестезией) имеется в виду под общей анестезией.</w:t>
      </w:r>
    </w:p>
    <w:p w:rsidR="00981986" w:rsidRPr="00981986" w:rsidRDefault="00981986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Вопрос: </w:t>
      </w:r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Строки 2 и </w:t>
      </w:r>
      <w:proofErr w:type="gramStart"/>
      <w:r w:rsidR="00F77CF6" w:rsidRPr="00981986">
        <w:rPr>
          <w:color w:val="000000"/>
          <w:sz w:val="28"/>
          <w:szCs w:val="28"/>
          <w:shd w:val="clear" w:color="auto" w:fill="D7DAEC"/>
        </w:rPr>
        <w:t>9 .</w:t>
      </w:r>
      <w:proofErr w:type="gramEnd"/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 «в подразделениях, оказывающих медицинскую помощь в амбулаторных условиях» Имеются стационарные эндоско</w:t>
      </w:r>
      <w:r w:rsidR="000969AA">
        <w:rPr>
          <w:color w:val="000000"/>
          <w:sz w:val="28"/>
          <w:szCs w:val="28"/>
          <w:shd w:val="clear" w:color="auto" w:fill="D7DAEC"/>
        </w:rPr>
        <w:t>пические отделения и кабинеты, о</w:t>
      </w:r>
      <w:r w:rsidR="00F77CF6" w:rsidRPr="00981986">
        <w:rPr>
          <w:color w:val="000000"/>
          <w:sz w:val="28"/>
          <w:szCs w:val="28"/>
          <w:shd w:val="clear" w:color="auto" w:fill="D7DAEC"/>
        </w:rPr>
        <w:t>казывающие эндоскопическую помощь на амбулаторном и стационарном уровне. Амбулаторная помощь должна войти в эту строку или нет?</w:t>
      </w:r>
    </w:p>
    <w:p w:rsidR="00F77CF6" w:rsidRPr="00981986" w:rsidRDefault="00981986" w:rsidP="00981986">
      <w:pPr>
        <w:spacing w:after="120"/>
        <w:ind w:firstLine="851"/>
        <w:rPr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Ответ: </w:t>
      </w:r>
      <w:r w:rsidR="00F77CF6" w:rsidRPr="00981986">
        <w:rPr>
          <w:rStyle w:val="a4"/>
          <w:color w:val="FF0000"/>
          <w:sz w:val="28"/>
          <w:szCs w:val="28"/>
        </w:rPr>
        <w:t xml:space="preserve">Здесь основываемся на потоках пациентов. Эндоскопический кабинет может обслуживать, как стационар, так и </w:t>
      </w:r>
      <w:r w:rsidRPr="00981986">
        <w:rPr>
          <w:rStyle w:val="a4"/>
          <w:color w:val="FF0000"/>
          <w:sz w:val="28"/>
          <w:szCs w:val="28"/>
        </w:rPr>
        <w:t>клинико-диагнос</w:t>
      </w:r>
      <w:r w:rsidR="000969AA">
        <w:rPr>
          <w:rStyle w:val="a4"/>
          <w:color w:val="FF0000"/>
          <w:sz w:val="28"/>
          <w:szCs w:val="28"/>
        </w:rPr>
        <w:t>тическое отделение поликлиники (</w:t>
      </w:r>
      <w:r w:rsidRPr="00981986">
        <w:rPr>
          <w:rStyle w:val="a4"/>
          <w:color w:val="FF0000"/>
          <w:sz w:val="28"/>
          <w:szCs w:val="28"/>
        </w:rPr>
        <w:t>далее – КДО)</w:t>
      </w:r>
      <w:r w:rsidR="00F77CF6" w:rsidRPr="00981986">
        <w:rPr>
          <w:rStyle w:val="a4"/>
          <w:color w:val="FF0000"/>
          <w:sz w:val="28"/>
          <w:szCs w:val="28"/>
        </w:rPr>
        <w:t>. Пациент, оформленный в КДО и получивший эндоскопическую помощь, показывается по строкам 2 или 9.</w:t>
      </w:r>
    </w:p>
    <w:p w:rsidR="00981986" w:rsidRPr="00981986" w:rsidRDefault="0019583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>Строки 4 и 11«выполненных под анестезией». Какой: внутривенной? местной?</w:t>
      </w:r>
    </w:p>
    <w:p w:rsidR="001F6F20" w:rsidRPr="00981986" w:rsidRDefault="00981986" w:rsidP="00981986">
      <w:pPr>
        <w:spacing w:after="120"/>
        <w:ind w:firstLine="851"/>
        <w:rPr>
          <w:rStyle w:val="apple-converted-space"/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 </w:t>
      </w:r>
      <w:r w:rsidR="0019583F" w:rsidRPr="00981986">
        <w:rPr>
          <w:rStyle w:val="a4"/>
          <w:color w:val="FF0000"/>
          <w:sz w:val="28"/>
          <w:szCs w:val="28"/>
        </w:rPr>
        <w:t xml:space="preserve">Любой вариант анестезии, за исключением местной аппликации раствором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лидокаина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при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эзофагогастродуоденоскопии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(такое применение расценивается как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премедикация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>).</w:t>
      </w:r>
      <w:r w:rsidR="0019583F" w:rsidRPr="00981986">
        <w:rPr>
          <w:rStyle w:val="apple-converted-space"/>
          <w:b/>
          <w:bCs/>
          <w:color w:val="FF0000"/>
          <w:sz w:val="28"/>
          <w:szCs w:val="28"/>
        </w:rPr>
        <w:t> </w:t>
      </w:r>
    </w:p>
    <w:p w:rsidR="00981986" w:rsidRPr="00981986" w:rsidRDefault="001F6F20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. Строка 7 «с увеличением». Что под этим понимать? Только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исследования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выполненные специальными увеличивающими эндоскопами? Входят ли сюда исследования на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стандартного  разрешения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(?), высокого разрешения (?), которые по сравнению с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фиброоптикой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дают увеличенное изображение? Входят ли сюда исследования на двухфокусных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>?</w:t>
      </w:r>
    </w:p>
    <w:p w:rsidR="004E234C" w:rsidRPr="00981986" w:rsidRDefault="000969AA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>
        <w:rPr>
          <w:rStyle w:val="a4"/>
          <w:color w:val="FF0000"/>
          <w:sz w:val="28"/>
          <w:szCs w:val="28"/>
        </w:rPr>
        <w:t>С увеличением – осмотр ZOOM </w:t>
      </w:r>
      <w:r w:rsidR="001F6F20" w:rsidRPr="00981986">
        <w:rPr>
          <w:rStyle w:val="a4"/>
          <w:color w:val="FF0000"/>
          <w:sz w:val="28"/>
          <w:szCs w:val="28"/>
        </w:rPr>
        <w:t>эндоскопами и эндоскопами с функцией близкого фокуса</w:t>
      </w:r>
    </w:p>
    <w:p w:rsidR="00981986" w:rsidRPr="00981986" w:rsidRDefault="004E234C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lastRenderedPageBreak/>
        <w:t xml:space="preserve">Строка 12 «удаление доброкачественных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новообразований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».Какие</w:t>
      </w:r>
      <w:proofErr w:type="spellEnd"/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нозологии входят в это понятие? Если при одном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эндоскопическом  исследовании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выполняется несколько операций или удаляется несколько разных образований по локализации, по морфологической структуре образований, как они должны подаваться по этой строке?</w:t>
      </w:r>
    </w:p>
    <w:p w:rsidR="00943651" w:rsidRPr="00981986" w:rsidRDefault="004E234C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В настоящее время под «удалением доброкачественных новообразований» следует понимать количество выполненных </w:t>
      </w:r>
      <w:proofErr w:type="spellStart"/>
      <w:r w:rsidRPr="00981986">
        <w:rPr>
          <w:rStyle w:val="a4"/>
          <w:color w:val="FF0000"/>
          <w:sz w:val="28"/>
          <w:szCs w:val="28"/>
        </w:rPr>
        <w:t>полипэктомий</w:t>
      </w:r>
      <w:proofErr w:type="spellEnd"/>
      <w:r w:rsidRPr="00981986">
        <w:rPr>
          <w:rStyle w:val="a4"/>
          <w:color w:val="FF0000"/>
          <w:sz w:val="28"/>
          <w:szCs w:val="28"/>
        </w:rPr>
        <w:t xml:space="preserve">, вне зависимости от локализации </w:t>
      </w:r>
      <w:proofErr w:type="gramStart"/>
      <w:r w:rsidRPr="00981986">
        <w:rPr>
          <w:rStyle w:val="a4"/>
          <w:color w:val="FF0000"/>
          <w:sz w:val="28"/>
          <w:szCs w:val="28"/>
        </w:rPr>
        <w:t>образований  их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количества и морфологической структуры</w:t>
      </w:r>
    </w:p>
    <w:p w:rsidR="00981986" w:rsidRPr="00981986" w:rsidRDefault="00943651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Строка 16. «остановка кровотечений, всего» Входит ли в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неё  остановка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кровотечений во время операций? Если выделяется часть «остановка кровотечений по экстренным показаниям», то оставшаяся часть будет остановкой по плановым показаниям. Тогда что такое остановка кровотечения по плановым показаниям?</w:t>
      </w:r>
    </w:p>
    <w:p w:rsidR="00981986" w:rsidRPr="00981986" w:rsidRDefault="00943651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>ВСЯ остановка кровотечений будет по экстренным показаниям. Гемостаз во время пособия, как часть опер. лечения, в этой строке не показывается. Контроли: стр. 16=</w:t>
      </w:r>
      <w:proofErr w:type="gramStart"/>
      <w:r w:rsidRPr="00981986">
        <w:rPr>
          <w:rStyle w:val="a4"/>
          <w:color w:val="FF0000"/>
          <w:sz w:val="28"/>
          <w:szCs w:val="28"/>
        </w:rPr>
        <w:t>стр.16.1;стр.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16.2&lt;=стр. 16</w:t>
      </w:r>
    </w:p>
    <w:p w:rsidR="00981986" w:rsidRDefault="00567E87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 Нужно ли в эту таблицу включать эндоскопические исследования и операции проводимые не только в эндоскопических отделениях (кабинетах), но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  в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других отделениях (хирургическом, гинекологическом, прокто</w:t>
      </w:r>
      <w:r w:rsidR="00981986" w:rsidRPr="00981986">
        <w:rPr>
          <w:color w:val="000000"/>
          <w:sz w:val="28"/>
          <w:szCs w:val="28"/>
          <w:shd w:val="clear" w:color="auto" w:fill="D7DAEC"/>
        </w:rPr>
        <w:t xml:space="preserve">логическом, урологическом и </w:t>
      </w:r>
      <w:proofErr w:type="spellStart"/>
      <w:r w:rsidR="00981986" w:rsidRPr="00981986">
        <w:rPr>
          <w:color w:val="000000"/>
          <w:sz w:val="28"/>
          <w:szCs w:val="28"/>
          <w:shd w:val="clear" w:color="auto" w:fill="D7DAEC"/>
        </w:rPr>
        <w:t>т.д</w:t>
      </w:r>
      <w:proofErr w:type="spellEnd"/>
      <w:r w:rsidR="00981986" w:rsidRPr="00981986">
        <w:rPr>
          <w:color w:val="000000"/>
          <w:sz w:val="28"/>
          <w:szCs w:val="28"/>
          <w:shd w:val="clear" w:color="auto" w:fill="D7DAEC"/>
        </w:rPr>
        <w:t>,?</w:t>
      </w:r>
    </w:p>
    <w:p w:rsidR="006A122F" w:rsidRDefault="006A122F" w:rsidP="006A122F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9043B5">
        <w:rPr>
          <w:b/>
          <w:color w:val="FF0000"/>
          <w:sz w:val="28"/>
          <w:szCs w:val="28"/>
        </w:rPr>
        <w:t xml:space="preserve"> изменения (больше или меньше 15</w:t>
      </w:r>
      <w:bookmarkStart w:id="14" w:name="_GoBack"/>
      <w:bookmarkEnd w:id="14"/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A122F" w:rsidRPr="00981986" w:rsidRDefault="006A122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</w:p>
    <w:p w:rsidR="00555E23" w:rsidRPr="00981986" w:rsidRDefault="00981986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b/>
          <w:color w:val="FF0000"/>
          <w:sz w:val="28"/>
          <w:szCs w:val="28"/>
          <w:shd w:val="clear" w:color="auto" w:fill="D7DAEC"/>
        </w:rPr>
        <w:t>В</w:t>
      </w:r>
      <w:r w:rsidR="00567E87" w:rsidRPr="00981986">
        <w:rPr>
          <w:rStyle w:val="a4"/>
          <w:b w:val="0"/>
          <w:color w:val="FF0000"/>
          <w:sz w:val="28"/>
          <w:szCs w:val="28"/>
        </w:rPr>
        <w:t>к</w:t>
      </w:r>
      <w:r w:rsidR="00567E87" w:rsidRPr="00981986">
        <w:rPr>
          <w:rStyle w:val="a4"/>
          <w:color w:val="FF0000"/>
          <w:sz w:val="28"/>
          <w:szCs w:val="28"/>
        </w:rPr>
        <w:t>лючаем все эндоскопические манипуляции</w:t>
      </w:r>
      <w:r w:rsidR="000969AA">
        <w:rPr>
          <w:rStyle w:val="a4"/>
          <w:color w:val="FF0000"/>
          <w:sz w:val="28"/>
          <w:szCs w:val="28"/>
        </w:rPr>
        <w:t xml:space="preserve"> и исследования, проводимые в </w:t>
      </w:r>
      <w:r w:rsidR="007463E8">
        <w:rPr>
          <w:rStyle w:val="a4"/>
          <w:color w:val="FF0000"/>
          <w:sz w:val="28"/>
          <w:szCs w:val="28"/>
        </w:rPr>
        <w:t>в</w:t>
      </w:r>
      <w:r w:rsidR="000969AA">
        <w:rPr>
          <w:rStyle w:val="a4"/>
          <w:color w:val="FF0000"/>
          <w:sz w:val="28"/>
          <w:szCs w:val="28"/>
        </w:rPr>
        <w:t>ашей </w:t>
      </w:r>
      <w:r w:rsidR="00567E87" w:rsidRPr="00981986">
        <w:rPr>
          <w:rStyle w:val="a4"/>
          <w:color w:val="FF0000"/>
          <w:sz w:val="28"/>
          <w:szCs w:val="28"/>
        </w:rPr>
        <w:t>мед. организации при помощи эндоскопической аппаратуры.</w:t>
      </w:r>
    </w:p>
    <w:p w:rsidR="00F66F6B" w:rsidRDefault="00F66F6B" w:rsidP="00F66F6B">
      <w:pPr>
        <w:spacing w:after="120"/>
        <w:rPr>
          <w:b/>
          <w:bCs/>
          <w:szCs w:val="24"/>
        </w:rPr>
      </w:pPr>
      <w:r w:rsidRPr="008C7DF4">
        <w:rPr>
          <w:b/>
          <w:bCs/>
          <w:szCs w:val="24"/>
        </w:rPr>
        <w:t>ПРОВЕРКИ ПРИ ЗАПОЛНЕНИИ  ТАБЛИЦ</w:t>
      </w:r>
      <w:r>
        <w:rPr>
          <w:b/>
          <w:bCs/>
          <w:szCs w:val="24"/>
        </w:rPr>
        <w:t>Ы 5125:</w:t>
      </w:r>
    </w:p>
    <w:p w:rsidR="00F66F6B" w:rsidRPr="007F6C9A" w:rsidRDefault="006A122F" w:rsidP="00F66F6B">
      <w:pPr>
        <w:spacing w:after="120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30,5125,1:</w:t>
      </w:r>
      <w:r w:rsidR="005C0E8A" w:rsidRPr="007F6C9A">
        <w:rPr>
          <w:b/>
          <w:bCs/>
          <w:color w:val="FF0000"/>
          <w:szCs w:val="24"/>
        </w:rPr>
        <w:t>7</w:t>
      </w:r>
      <w:r w:rsidR="00F66F6B" w:rsidRPr="007F6C9A">
        <w:rPr>
          <w:b/>
          <w:bCs/>
          <w:color w:val="FF0000"/>
          <w:szCs w:val="24"/>
        </w:rPr>
        <w:t>,03</w:t>
      </w:r>
      <w:r w:rsidR="005C0E8A" w:rsidRPr="007F6C9A">
        <w:rPr>
          <w:b/>
          <w:bCs/>
          <w:color w:val="FF0000"/>
          <w:szCs w:val="24"/>
        </w:rPr>
        <w:t>=30,5125,1:07</w:t>
      </w:r>
      <w:r w:rsidR="00F66F6B" w:rsidRPr="007F6C9A">
        <w:rPr>
          <w:b/>
          <w:bCs/>
          <w:color w:val="FF0000"/>
          <w:szCs w:val="24"/>
        </w:rPr>
        <w:t>,04+30,5125,</w:t>
      </w:r>
      <w:r w:rsidR="005C0E8A" w:rsidRPr="007F6C9A">
        <w:rPr>
          <w:b/>
          <w:bCs/>
          <w:color w:val="FF0000"/>
          <w:szCs w:val="24"/>
        </w:rPr>
        <w:t>1:07,05+30,5125,1:07,06+30,5125,1:07</w:t>
      </w:r>
      <w:r w:rsidR="00F66F6B" w:rsidRPr="007F6C9A">
        <w:rPr>
          <w:b/>
          <w:bCs/>
          <w:color w:val="FF0000"/>
          <w:szCs w:val="24"/>
        </w:rPr>
        <w:t>,07+30,5125,</w:t>
      </w:r>
      <w:r w:rsidR="007F6C9A" w:rsidRPr="007F6C9A">
        <w:rPr>
          <w:b/>
          <w:bCs/>
          <w:color w:val="FF0000"/>
          <w:szCs w:val="24"/>
        </w:rPr>
        <w:t>1:07,08+30,5125,1:07,09+30</w:t>
      </w:r>
      <w:r w:rsidR="005C0E8A" w:rsidRPr="007F6C9A">
        <w:rPr>
          <w:b/>
          <w:bCs/>
          <w:color w:val="FF0000"/>
          <w:szCs w:val="24"/>
        </w:rPr>
        <w:t>,5125,1:07</w:t>
      </w:r>
      <w:r w:rsidR="00F66F6B" w:rsidRPr="007F6C9A">
        <w:rPr>
          <w:b/>
          <w:bCs/>
          <w:color w:val="FF0000"/>
          <w:szCs w:val="24"/>
        </w:rPr>
        <w:t>,10*</w:t>
      </w:r>
    </w:p>
    <w:p w:rsidR="005C0E8A" w:rsidRPr="007F6C9A" w:rsidRDefault="005C0E8A" w:rsidP="005C0E8A">
      <w:pPr>
        <w:spacing w:after="120"/>
        <w:rPr>
          <w:b/>
          <w:bCs/>
          <w:color w:val="FF0000"/>
          <w:szCs w:val="24"/>
        </w:rPr>
      </w:pPr>
      <w:r w:rsidRPr="007F6C9A">
        <w:rPr>
          <w:b/>
          <w:bCs/>
          <w:color w:val="FF0000"/>
          <w:szCs w:val="24"/>
        </w:rPr>
        <w:t>30,5125,8:16,03=30,5125,8:16,04+30,5125,8:16,05+30,5125,8:16,06+30,5125,8:16,07+30</w:t>
      </w:r>
      <w:r w:rsidR="007F6C9A" w:rsidRPr="007F6C9A">
        <w:rPr>
          <w:b/>
          <w:bCs/>
          <w:color w:val="FF0000"/>
          <w:szCs w:val="24"/>
        </w:rPr>
        <w:t>,5125,8:16,08+30,5125,8:16,09+30</w:t>
      </w:r>
      <w:r w:rsidRPr="007F6C9A">
        <w:rPr>
          <w:b/>
          <w:bCs/>
          <w:color w:val="FF0000"/>
          <w:szCs w:val="24"/>
        </w:rPr>
        <w:t>,5125,8:16,10*</w:t>
      </w:r>
    </w:p>
    <w:p w:rsidR="001D7D5D" w:rsidRDefault="001D7D5D" w:rsidP="001D7D5D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30,5125,12.1,03:10</w:t>
      </w:r>
      <w:r w:rsidRPr="00EC5D67">
        <w:rPr>
          <w:b/>
          <w:bCs/>
          <w:szCs w:val="24"/>
        </w:rPr>
        <w:t>&lt;</w:t>
      </w:r>
      <w:r>
        <w:rPr>
          <w:b/>
          <w:bCs/>
          <w:szCs w:val="24"/>
        </w:rPr>
        <w:t>=30,5125,</w:t>
      </w:r>
      <w:r w:rsidR="000178C7" w:rsidRPr="00EC5D67">
        <w:rPr>
          <w:b/>
          <w:bCs/>
          <w:szCs w:val="24"/>
        </w:rPr>
        <w:t>12</w:t>
      </w:r>
      <w:r w:rsidR="000178C7">
        <w:rPr>
          <w:b/>
          <w:bCs/>
          <w:szCs w:val="24"/>
        </w:rPr>
        <w:t>,0</w:t>
      </w:r>
      <w:r w:rsidR="000178C7" w:rsidRPr="00EC5D67">
        <w:rPr>
          <w:b/>
          <w:bCs/>
          <w:szCs w:val="24"/>
        </w:rPr>
        <w:t>3</w:t>
      </w:r>
      <w:r w:rsidR="000178C7">
        <w:rPr>
          <w:b/>
          <w:bCs/>
          <w:szCs w:val="24"/>
        </w:rPr>
        <w:t>:10</w:t>
      </w:r>
      <w:r>
        <w:rPr>
          <w:b/>
          <w:bCs/>
          <w:szCs w:val="24"/>
        </w:rPr>
        <w:t>*</w:t>
      </w:r>
      <w:r w:rsidR="009B5967">
        <w:rPr>
          <w:b/>
          <w:bCs/>
          <w:szCs w:val="24"/>
        </w:rPr>
        <w:t xml:space="preserve"> </w:t>
      </w:r>
    </w:p>
    <w:p w:rsidR="00EC5D67" w:rsidRDefault="000178C7" w:rsidP="000178C7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</w:t>
      </w:r>
      <w:r w:rsidR="005118DF">
        <w:rPr>
          <w:b/>
          <w:bCs/>
          <w:szCs w:val="24"/>
        </w:rPr>
        <w:t>16</w:t>
      </w:r>
      <w:r>
        <w:rPr>
          <w:b/>
          <w:bCs/>
          <w:szCs w:val="24"/>
        </w:rPr>
        <w:t>.1,03:10=30,5125,</w:t>
      </w:r>
      <w:r w:rsidR="005118DF" w:rsidRPr="00EC5D67">
        <w:rPr>
          <w:b/>
          <w:bCs/>
          <w:szCs w:val="24"/>
        </w:rPr>
        <w:t>1</w:t>
      </w:r>
      <w:r w:rsidR="005118DF">
        <w:rPr>
          <w:b/>
          <w:bCs/>
          <w:szCs w:val="24"/>
        </w:rPr>
        <w:t>6</w:t>
      </w:r>
      <w:r>
        <w:rPr>
          <w:b/>
          <w:bCs/>
          <w:szCs w:val="24"/>
        </w:rPr>
        <w:t>,0</w:t>
      </w:r>
      <w:r w:rsidRPr="00EC5D67">
        <w:rPr>
          <w:b/>
          <w:bCs/>
          <w:szCs w:val="24"/>
        </w:rPr>
        <w:t>3</w:t>
      </w:r>
      <w:r>
        <w:rPr>
          <w:b/>
          <w:bCs/>
          <w:szCs w:val="24"/>
        </w:rPr>
        <w:t>:10*</w:t>
      </w:r>
    </w:p>
    <w:p w:rsidR="000178C7" w:rsidRDefault="000178C7" w:rsidP="001D7D5D">
      <w:pPr>
        <w:spacing w:after="120"/>
        <w:rPr>
          <w:b/>
          <w:bCs/>
          <w:szCs w:val="24"/>
        </w:rPr>
      </w:pPr>
    </w:p>
    <w:p w:rsidR="001D7D5D" w:rsidRDefault="001D7D5D" w:rsidP="005C0E8A">
      <w:pPr>
        <w:spacing w:after="120"/>
        <w:rPr>
          <w:b/>
          <w:bCs/>
          <w:szCs w:val="24"/>
        </w:rPr>
      </w:pPr>
    </w:p>
    <w:p w:rsidR="005C0E8A" w:rsidRDefault="005C0E8A" w:rsidP="00F66F6B">
      <w:pPr>
        <w:spacing w:after="120"/>
        <w:rPr>
          <w:b/>
          <w:bCs/>
          <w:szCs w:val="24"/>
        </w:rPr>
      </w:pPr>
    </w:p>
    <w:p w:rsidR="00F66F6B" w:rsidRDefault="00F66F6B" w:rsidP="008F0A6F">
      <w:pPr>
        <w:spacing w:after="120"/>
        <w:jc w:val="center"/>
        <w:rPr>
          <w:b/>
          <w:szCs w:val="24"/>
        </w:rPr>
      </w:pPr>
    </w:p>
    <w:p w:rsidR="00EA48F1" w:rsidRDefault="00EA48F1"/>
    <w:sectPr w:rsidR="00EA48F1" w:rsidSect="008F0A6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33267"/>
    <w:multiLevelType w:val="hybridMultilevel"/>
    <w:tmpl w:val="CC9E7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6F"/>
    <w:rsid w:val="00010B36"/>
    <w:rsid w:val="000178C7"/>
    <w:rsid w:val="000202FA"/>
    <w:rsid w:val="00061828"/>
    <w:rsid w:val="000969AA"/>
    <w:rsid w:val="000D198F"/>
    <w:rsid w:val="000F250B"/>
    <w:rsid w:val="0019583F"/>
    <w:rsid w:val="001B22B5"/>
    <w:rsid w:val="001D7D5D"/>
    <w:rsid w:val="001F6F20"/>
    <w:rsid w:val="002B19E5"/>
    <w:rsid w:val="002C3CBF"/>
    <w:rsid w:val="00373A21"/>
    <w:rsid w:val="003B7F2B"/>
    <w:rsid w:val="003C2FE1"/>
    <w:rsid w:val="003F33C1"/>
    <w:rsid w:val="00415CC3"/>
    <w:rsid w:val="00450677"/>
    <w:rsid w:val="004827CA"/>
    <w:rsid w:val="004E234C"/>
    <w:rsid w:val="004E313C"/>
    <w:rsid w:val="005118DF"/>
    <w:rsid w:val="00555E23"/>
    <w:rsid w:val="00567E87"/>
    <w:rsid w:val="005A4DF4"/>
    <w:rsid w:val="005C0E8A"/>
    <w:rsid w:val="005D3D21"/>
    <w:rsid w:val="006271E3"/>
    <w:rsid w:val="0063277D"/>
    <w:rsid w:val="00690E2C"/>
    <w:rsid w:val="006A122F"/>
    <w:rsid w:val="00702DCC"/>
    <w:rsid w:val="007463E8"/>
    <w:rsid w:val="007C3CA1"/>
    <w:rsid w:val="007F6C9A"/>
    <w:rsid w:val="00844B67"/>
    <w:rsid w:val="00880CE5"/>
    <w:rsid w:val="008A00E9"/>
    <w:rsid w:val="008F0A6F"/>
    <w:rsid w:val="008F2D40"/>
    <w:rsid w:val="009043B5"/>
    <w:rsid w:val="0090665F"/>
    <w:rsid w:val="00943651"/>
    <w:rsid w:val="00981986"/>
    <w:rsid w:val="009A5FD4"/>
    <w:rsid w:val="009B5967"/>
    <w:rsid w:val="009E2914"/>
    <w:rsid w:val="00A26FC0"/>
    <w:rsid w:val="00AE1487"/>
    <w:rsid w:val="00B74BD0"/>
    <w:rsid w:val="00BB5F7E"/>
    <w:rsid w:val="00BC7524"/>
    <w:rsid w:val="00CA2155"/>
    <w:rsid w:val="00DA26D7"/>
    <w:rsid w:val="00EA48F1"/>
    <w:rsid w:val="00EA4C5D"/>
    <w:rsid w:val="00EB3F87"/>
    <w:rsid w:val="00EC5D67"/>
    <w:rsid w:val="00F25195"/>
    <w:rsid w:val="00F34E26"/>
    <w:rsid w:val="00F66F6B"/>
    <w:rsid w:val="00F67026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70AF1-E3B5-411A-83BB-A7D2969C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67"/>
    <w:pPr>
      <w:ind w:left="720"/>
      <w:contextualSpacing/>
    </w:pPr>
  </w:style>
  <w:style w:type="character" w:styleId="a4">
    <w:name w:val="Strong"/>
    <w:basedOn w:val="a0"/>
    <w:uiPriority w:val="22"/>
    <w:qFormat/>
    <w:rsid w:val="00F77CF6"/>
    <w:rPr>
      <w:b/>
      <w:bCs/>
    </w:rPr>
  </w:style>
  <w:style w:type="character" w:customStyle="1" w:styleId="apple-converted-space">
    <w:name w:val="apple-converted-space"/>
    <w:basedOn w:val="a0"/>
    <w:rsid w:val="0019583F"/>
  </w:style>
  <w:style w:type="table" w:styleId="a5">
    <w:name w:val="Table Grid"/>
    <w:basedOn w:val="a1"/>
    <w:uiPriority w:val="59"/>
    <w:rsid w:val="0045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F6702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67</cp:revision>
  <dcterms:created xsi:type="dcterms:W3CDTF">2016-12-13T13:18:00Z</dcterms:created>
  <dcterms:modified xsi:type="dcterms:W3CDTF">2020-12-09T04:45:00Z</dcterms:modified>
</cp:coreProperties>
</file>