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9A1329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  <w:r w:rsidR="001D5FDB">
        <w:rPr>
          <w:b/>
          <w:sz w:val="26"/>
          <w:szCs w:val="26"/>
        </w:rPr>
        <w:t xml:space="preserve"> согласования</w:t>
      </w:r>
    </w:p>
    <w:p w:rsidR="0084168D" w:rsidRDefault="00C02384" w:rsidP="00D02026">
      <w:pPr>
        <w:ind w:firstLine="851"/>
        <w:jc w:val="center"/>
        <w:rPr>
          <w:b/>
          <w:sz w:val="24"/>
          <w:szCs w:val="24"/>
        </w:rPr>
      </w:pPr>
      <w:r w:rsidRPr="00DB7C88">
        <w:rPr>
          <w:b/>
          <w:sz w:val="24"/>
          <w:szCs w:val="24"/>
        </w:rPr>
        <w:t>Форм</w:t>
      </w:r>
      <w:r w:rsidR="009E0885">
        <w:rPr>
          <w:b/>
          <w:sz w:val="24"/>
          <w:szCs w:val="24"/>
        </w:rPr>
        <w:t>ы</w:t>
      </w:r>
      <w:r w:rsidR="00CF4382" w:rsidRPr="00DB7C88">
        <w:rPr>
          <w:b/>
          <w:sz w:val="24"/>
          <w:szCs w:val="24"/>
        </w:rPr>
        <w:t xml:space="preserve"> федерального статистического наблюдения</w:t>
      </w:r>
      <w:r w:rsidR="001D5FDB" w:rsidRPr="00DB7C88">
        <w:rPr>
          <w:b/>
          <w:sz w:val="24"/>
          <w:szCs w:val="24"/>
        </w:rPr>
        <w:t xml:space="preserve"> </w:t>
      </w:r>
      <w:r w:rsidR="00D02026" w:rsidRPr="00DB7C88">
        <w:rPr>
          <w:b/>
          <w:sz w:val="24"/>
          <w:szCs w:val="24"/>
        </w:rPr>
        <w:t xml:space="preserve">№ </w:t>
      </w:r>
      <w:r w:rsidR="0072628E">
        <w:rPr>
          <w:b/>
          <w:sz w:val="24"/>
          <w:szCs w:val="24"/>
        </w:rPr>
        <w:t xml:space="preserve">16 </w:t>
      </w:r>
      <w:r w:rsidR="0084168D">
        <w:rPr>
          <w:b/>
          <w:sz w:val="24"/>
          <w:szCs w:val="24"/>
        </w:rPr>
        <w:t>–</w:t>
      </w:r>
      <w:r w:rsidR="0072628E">
        <w:rPr>
          <w:b/>
          <w:sz w:val="24"/>
          <w:szCs w:val="24"/>
        </w:rPr>
        <w:t>ВН</w:t>
      </w:r>
    </w:p>
    <w:p w:rsidR="00B41557" w:rsidRPr="00DB7C88" w:rsidRDefault="0072628E" w:rsidP="00D02026">
      <w:pPr>
        <w:ind w:firstLine="851"/>
        <w:jc w:val="center"/>
        <w:rPr>
          <w:sz w:val="24"/>
          <w:szCs w:val="24"/>
        </w:rPr>
      </w:pPr>
      <w:r w:rsidRPr="0084168D">
        <w:rPr>
          <w:sz w:val="24"/>
          <w:szCs w:val="24"/>
        </w:rPr>
        <w:t>«Сведения о причинах временной нетрудоспособности»</w:t>
      </w:r>
      <w:r>
        <w:rPr>
          <w:sz w:val="24"/>
          <w:szCs w:val="24"/>
        </w:rPr>
        <w:t xml:space="preserve"> </w:t>
      </w:r>
      <w:r w:rsidR="00675984" w:rsidRPr="00DB7C88">
        <w:rPr>
          <w:sz w:val="24"/>
          <w:szCs w:val="24"/>
        </w:rPr>
        <w:t>за 20</w:t>
      </w:r>
      <w:r w:rsidR="00AB7E39">
        <w:rPr>
          <w:sz w:val="24"/>
          <w:szCs w:val="24"/>
        </w:rPr>
        <w:t>2</w:t>
      </w:r>
      <w:r w:rsidR="009A1329">
        <w:rPr>
          <w:sz w:val="24"/>
          <w:szCs w:val="24"/>
        </w:rPr>
        <w:t>2</w:t>
      </w:r>
      <w:r w:rsidR="00675984" w:rsidRPr="00DB7C88">
        <w:rPr>
          <w:sz w:val="24"/>
          <w:szCs w:val="24"/>
        </w:rPr>
        <w:t xml:space="preserve"> год</w:t>
      </w:r>
    </w:p>
    <w:p w:rsidR="001D5FDB" w:rsidRP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- форма </w:t>
      </w:r>
      <w:r w:rsidR="00D02026">
        <w:rPr>
          <w:sz w:val="22"/>
          <w:szCs w:val="22"/>
        </w:rPr>
        <w:t xml:space="preserve">№ </w:t>
      </w:r>
      <w:r w:rsidR="00DB7C88">
        <w:rPr>
          <w:sz w:val="22"/>
          <w:szCs w:val="22"/>
        </w:rPr>
        <w:t>16</w:t>
      </w:r>
      <w:r w:rsidR="0084168D">
        <w:rPr>
          <w:sz w:val="22"/>
          <w:szCs w:val="22"/>
        </w:rPr>
        <w:t>-</w:t>
      </w:r>
      <w:proofErr w:type="gramStart"/>
      <w:r w:rsidR="0084168D">
        <w:rPr>
          <w:sz w:val="22"/>
          <w:szCs w:val="22"/>
        </w:rPr>
        <w:t>ВН</w:t>
      </w:r>
      <w:r>
        <w:rPr>
          <w:sz w:val="26"/>
          <w:szCs w:val="26"/>
        </w:rPr>
        <w:t>)*</w:t>
      </w:r>
      <w:proofErr w:type="gramEnd"/>
      <w:r w:rsidR="001D5FDB" w:rsidRPr="001D5FDB">
        <w:rPr>
          <w:sz w:val="26"/>
          <w:szCs w:val="26"/>
        </w:rPr>
        <w:t>.</w:t>
      </w:r>
    </w:p>
    <w:p w:rsidR="00DB7C88" w:rsidRDefault="0072628E" w:rsidP="00DB7C88">
      <w:pPr>
        <w:ind w:firstLine="720"/>
        <w:jc w:val="both"/>
        <w:rPr>
          <w:sz w:val="22"/>
          <w:szCs w:val="22"/>
        </w:rPr>
      </w:pPr>
      <w:r w:rsidRPr="0072628E">
        <w:rPr>
          <w:sz w:val="22"/>
          <w:szCs w:val="22"/>
        </w:rPr>
        <w:t>Форма № 16-ВН</w:t>
      </w:r>
      <w:r>
        <w:rPr>
          <w:sz w:val="26"/>
          <w:szCs w:val="26"/>
        </w:rPr>
        <w:t xml:space="preserve"> п</w:t>
      </w:r>
      <w:r w:rsidR="00DB7C88" w:rsidRPr="00DB7C88">
        <w:rPr>
          <w:sz w:val="22"/>
          <w:szCs w:val="22"/>
        </w:rPr>
        <w:t xml:space="preserve">редставляется на бумажном носителе, распечатанным из программы «МЕДСТАТ», считанным с магнитным носителем в </w:t>
      </w:r>
      <w:r w:rsidR="009A1329">
        <w:rPr>
          <w:sz w:val="22"/>
          <w:szCs w:val="22"/>
        </w:rPr>
        <w:t>отдел медицинской статистики, анализа и прогнозирования</w:t>
      </w:r>
      <w:r w:rsidR="00DB7C88" w:rsidRPr="00DB7C88">
        <w:rPr>
          <w:sz w:val="22"/>
          <w:szCs w:val="22"/>
        </w:rPr>
        <w:t xml:space="preserve"> ГБУЗ АО «МИАЦ» строго в день сдачи отчета.</w:t>
      </w:r>
      <w:r w:rsidR="00CF4382" w:rsidRPr="00CF4382">
        <w:rPr>
          <w:color w:val="000000"/>
          <w:spacing w:val="-2"/>
          <w:w w:val="105"/>
          <w:sz w:val="22"/>
          <w:szCs w:val="22"/>
        </w:rPr>
        <w:t xml:space="preserve"> </w:t>
      </w:r>
    </w:p>
    <w:p w:rsidR="0072628E" w:rsidRPr="0072628E" w:rsidRDefault="0072628E" w:rsidP="0072628E">
      <w:pPr>
        <w:ind w:firstLine="709"/>
        <w:jc w:val="both"/>
        <w:rPr>
          <w:color w:val="FF0000"/>
          <w:sz w:val="22"/>
          <w:szCs w:val="22"/>
        </w:rPr>
      </w:pPr>
      <w:r w:rsidRPr="0072628E">
        <w:rPr>
          <w:sz w:val="22"/>
          <w:szCs w:val="22"/>
        </w:rPr>
        <w:t>Форма</w:t>
      </w:r>
      <w:r>
        <w:rPr>
          <w:sz w:val="22"/>
          <w:szCs w:val="22"/>
        </w:rPr>
        <w:t xml:space="preserve"> № 16-ВН</w:t>
      </w:r>
      <w:r w:rsidRPr="0072628E">
        <w:rPr>
          <w:sz w:val="22"/>
          <w:szCs w:val="22"/>
        </w:rPr>
        <w:t xml:space="preserve"> предоставляется за год в целом по медицинской организации.</w:t>
      </w:r>
      <w:r w:rsidRPr="0072628E">
        <w:rPr>
          <w:color w:val="FF0000"/>
          <w:sz w:val="22"/>
          <w:szCs w:val="22"/>
        </w:rPr>
        <w:t xml:space="preserve"> </w:t>
      </w:r>
    </w:p>
    <w:p w:rsidR="0072628E" w:rsidRPr="0072628E" w:rsidRDefault="0072628E" w:rsidP="0072628E">
      <w:pPr>
        <w:ind w:firstLine="709"/>
        <w:jc w:val="both"/>
        <w:rPr>
          <w:sz w:val="22"/>
          <w:szCs w:val="22"/>
        </w:rPr>
      </w:pPr>
      <w:r w:rsidRPr="0072628E">
        <w:rPr>
          <w:sz w:val="22"/>
          <w:szCs w:val="22"/>
        </w:rPr>
        <w:t xml:space="preserve">Паспортная часть титульного листа заполняется четко в соответствии с наименованием строки (указывается тип медицинской организации в соответствии с Уставом). Почтовый адрес указывается по местонахождению основной медицинской организации. </w:t>
      </w:r>
    </w:p>
    <w:p w:rsidR="0072628E" w:rsidRDefault="0072628E" w:rsidP="0072628E">
      <w:pPr>
        <w:ind w:firstLine="709"/>
        <w:jc w:val="both"/>
        <w:rPr>
          <w:sz w:val="22"/>
          <w:szCs w:val="22"/>
        </w:rPr>
      </w:pPr>
      <w:r w:rsidRPr="0072628E">
        <w:rPr>
          <w:sz w:val="22"/>
          <w:szCs w:val="22"/>
        </w:rPr>
        <w:t xml:space="preserve">При заполнении кодовой зоны титульного листа, отчитывающиеся юридические лица проставляют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территориальными органами Росстата. </w:t>
      </w:r>
    </w:p>
    <w:p w:rsidR="0072628E" w:rsidRPr="0072628E" w:rsidRDefault="0072628E" w:rsidP="0072628E">
      <w:pPr>
        <w:ind w:firstLine="709"/>
        <w:jc w:val="both"/>
        <w:rPr>
          <w:sz w:val="22"/>
          <w:szCs w:val="22"/>
        </w:rPr>
      </w:pPr>
      <w:r w:rsidRPr="0072628E">
        <w:rPr>
          <w:sz w:val="22"/>
          <w:szCs w:val="22"/>
        </w:rPr>
        <w:t>Число случаев подсчитывается по закрытым (по данному случаю) листкам нетрудоспособности.</w:t>
      </w:r>
    </w:p>
    <w:p w:rsidR="0072628E" w:rsidRPr="0072628E" w:rsidRDefault="0072628E" w:rsidP="0072628E">
      <w:pPr>
        <w:ind w:firstLine="709"/>
        <w:jc w:val="both"/>
        <w:rPr>
          <w:sz w:val="22"/>
          <w:szCs w:val="22"/>
        </w:rPr>
      </w:pPr>
      <w:r w:rsidRPr="0072628E">
        <w:rPr>
          <w:sz w:val="22"/>
          <w:szCs w:val="22"/>
        </w:rPr>
        <w:t>В число дней ВН включается суммарное число календарных дней из всех листков нетрудоспособности по данному случаю, независимо от того, какими медицинскими организациями они были выданы (при закрытии последнего листка нетрудоспособности).</w:t>
      </w:r>
    </w:p>
    <w:p w:rsidR="0072628E" w:rsidRPr="0072628E" w:rsidRDefault="0072628E" w:rsidP="0072628E">
      <w:pPr>
        <w:ind w:firstLine="709"/>
        <w:jc w:val="both"/>
        <w:rPr>
          <w:sz w:val="22"/>
          <w:szCs w:val="22"/>
        </w:rPr>
      </w:pPr>
      <w:r w:rsidRPr="0072628E">
        <w:rPr>
          <w:sz w:val="22"/>
          <w:szCs w:val="22"/>
        </w:rPr>
        <w:t>Если случай ВН был зафиксирован в предыдущий отчетному период, а закончился в отчетном году, то он учитывается по последнему закрытому листку временной нетрудоспособности в отчетном году, а в дни нетрудоспособности по этому случаю включаются календарные дни, как предыдущего, так и отчетного года.</w:t>
      </w:r>
    </w:p>
    <w:p w:rsidR="0072628E" w:rsidRPr="0072628E" w:rsidRDefault="0072628E" w:rsidP="0072628E">
      <w:pPr>
        <w:ind w:firstLine="709"/>
        <w:jc w:val="both"/>
        <w:rPr>
          <w:sz w:val="22"/>
          <w:szCs w:val="22"/>
        </w:rPr>
      </w:pPr>
      <w:r w:rsidRPr="0072628E">
        <w:rPr>
          <w:sz w:val="22"/>
          <w:szCs w:val="22"/>
        </w:rPr>
        <w:t>Источником сведений для заполнения формы 16-ВН является «Книга регистрации листков нетрудоспособности» (ф. № 036/у).</w:t>
      </w:r>
    </w:p>
    <w:p w:rsidR="0072628E" w:rsidRDefault="0072628E" w:rsidP="0072628E">
      <w:pPr>
        <w:ind w:firstLine="709"/>
        <w:jc w:val="both"/>
        <w:rPr>
          <w:sz w:val="22"/>
          <w:szCs w:val="22"/>
        </w:rPr>
      </w:pPr>
      <w:r w:rsidRPr="0072628E">
        <w:rPr>
          <w:sz w:val="22"/>
          <w:szCs w:val="22"/>
        </w:rPr>
        <w:t xml:space="preserve">Форма </w:t>
      </w:r>
      <w:r>
        <w:rPr>
          <w:sz w:val="22"/>
          <w:szCs w:val="22"/>
        </w:rPr>
        <w:t xml:space="preserve">№ 16- ВН </w:t>
      </w:r>
      <w:r w:rsidRPr="0072628E">
        <w:rPr>
          <w:sz w:val="22"/>
          <w:szCs w:val="22"/>
        </w:rPr>
        <w:t>подписывается руководителем медицинской организации и заверяется гербовой печатью.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9A1329" w:rsidRPr="004B3E92" w:rsidTr="009A1329">
        <w:trPr>
          <w:trHeight w:val="65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9A1329" w:rsidRDefault="009A1329" w:rsidP="009A1329">
            <w:pPr>
              <w:ind w:firstLine="851"/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Форму необходимо согласовать с </w:t>
            </w:r>
            <w:bookmarkStart w:id="0" w:name="_GoBack"/>
            <w:bookmarkEnd w:id="0"/>
            <w:proofErr w:type="spellStart"/>
            <w:r w:rsidRPr="004B3E92">
              <w:rPr>
                <w:b/>
                <w:color w:val="000000"/>
                <w:spacing w:val="10"/>
                <w:sz w:val="22"/>
                <w:szCs w:val="22"/>
              </w:rPr>
              <w:t>Поветкин</w:t>
            </w:r>
            <w:r>
              <w:rPr>
                <w:b/>
                <w:color w:val="000000"/>
                <w:spacing w:val="10"/>
                <w:sz w:val="22"/>
                <w:szCs w:val="22"/>
              </w:rPr>
              <w:t>ой</w:t>
            </w:r>
            <w:proofErr w:type="spellEnd"/>
            <w:r w:rsidRPr="004B3E92">
              <w:rPr>
                <w:b/>
                <w:color w:val="000000"/>
                <w:spacing w:val="10"/>
                <w:sz w:val="22"/>
                <w:szCs w:val="22"/>
              </w:rPr>
              <w:t xml:space="preserve"> Светлан</w:t>
            </w:r>
            <w:r>
              <w:rPr>
                <w:b/>
                <w:color w:val="000000"/>
                <w:spacing w:val="10"/>
                <w:sz w:val="22"/>
                <w:szCs w:val="22"/>
              </w:rPr>
              <w:t>ой</w:t>
            </w:r>
            <w:r w:rsidRPr="004B3E92">
              <w:rPr>
                <w:b/>
                <w:color w:val="000000"/>
                <w:spacing w:val="10"/>
                <w:sz w:val="22"/>
                <w:szCs w:val="22"/>
              </w:rPr>
              <w:t xml:space="preserve"> Николаевн</w:t>
            </w:r>
            <w:r>
              <w:rPr>
                <w:b/>
                <w:color w:val="000000"/>
                <w:spacing w:val="10"/>
                <w:sz w:val="22"/>
                <w:szCs w:val="22"/>
              </w:rPr>
              <w:t>ой</w:t>
            </w:r>
            <w:r w:rsidRPr="004B3E92">
              <w:rPr>
                <w:b/>
                <w:color w:val="000000"/>
                <w:spacing w:val="1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pacing w:val="10"/>
                <w:sz w:val="22"/>
                <w:szCs w:val="22"/>
              </w:rPr>
              <w:t>–</w:t>
            </w:r>
            <w:r>
              <w:rPr>
                <w:b/>
                <w:color w:val="000000"/>
                <w:spacing w:val="10"/>
                <w:sz w:val="22"/>
                <w:szCs w:val="22"/>
              </w:rPr>
              <w:t xml:space="preserve"> </w:t>
            </w:r>
            <w:r w:rsidRPr="004B3E92">
              <w:rPr>
                <w:b/>
                <w:color w:val="000000"/>
                <w:spacing w:val="10"/>
                <w:sz w:val="22"/>
                <w:szCs w:val="22"/>
              </w:rPr>
              <w:t>з</w:t>
            </w:r>
            <w:r>
              <w:rPr>
                <w:color w:val="000000"/>
                <w:spacing w:val="10"/>
                <w:sz w:val="22"/>
                <w:szCs w:val="22"/>
              </w:rPr>
              <w:t xml:space="preserve">аместителем </w:t>
            </w:r>
            <w:r w:rsidRPr="004B3E92">
              <w:rPr>
                <w:color w:val="000000"/>
                <w:spacing w:val="10"/>
                <w:sz w:val="22"/>
                <w:szCs w:val="22"/>
              </w:rPr>
              <w:t xml:space="preserve">главного врача ГБУЗ АО «Городская клиническая больница №2» по </w:t>
            </w:r>
            <w:proofErr w:type="spellStart"/>
            <w:r w:rsidRPr="004B3E92">
              <w:rPr>
                <w:color w:val="000000"/>
                <w:spacing w:val="10"/>
                <w:sz w:val="22"/>
                <w:szCs w:val="22"/>
              </w:rPr>
              <w:t>клинико</w:t>
            </w:r>
            <w:proofErr w:type="spellEnd"/>
            <w:r w:rsidRPr="004B3E92">
              <w:rPr>
                <w:color w:val="000000"/>
                <w:spacing w:val="10"/>
                <w:sz w:val="22"/>
                <w:szCs w:val="22"/>
              </w:rPr>
              <w:t xml:space="preserve"> – экспертной работе</w:t>
            </w:r>
            <w:r>
              <w:rPr>
                <w:color w:val="000000"/>
                <w:spacing w:val="10"/>
                <w:sz w:val="22"/>
                <w:szCs w:val="22"/>
              </w:rPr>
              <w:t xml:space="preserve">, телефоны: </w:t>
            </w:r>
            <w:r w:rsidRPr="009A1329">
              <w:rPr>
                <w:b/>
                <w:color w:val="000000"/>
                <w:spacing w:val="10"/>
                <w:sz w:val="24"/>
                <w:szCs w:val="24"/>
              </w:rPr>
              <w:t>61-65-94</w:t>
            </w:r>
            <w:r>
              <w:rPr>
                <w:color w:val="000000"/>
                <w:spacing w:val="10"/>
                <w:sz w:val="22"/>
                <w:szCs w:val="22"/>
              </w:rPr>
              <w:t xml:space="preserve">, </w:t>
            </w:r>
            <w:r w:rsidRPr="009A1329">
              <w:rPr>
                <w:b/>
                <w:sz w:val="24"/>
                <w:szCs w:val="24"/>
              </w:rPr>
              <w:t>89627551475</w:t>
            </w:r>
            <w:r>
              <w:rPr>
                <w:b/>
                <w:sz w:val="24"/>
                <w:szCs w:val="24"/>
              </w:rPr>
              <w:t>.</w:t>
            </w:r>
          </w:p>
          <w:p w:rsidR="009A1329" w:rsidRPr="004B3E92" w:rsidRDefault="009A1329" w:rsidP="009A1329">
            <w:pPr>
              <w:ind w:firstLine="851"/>
              <w:jc w:val="both"/>
              <w:rPr>
                <w:color w:val="000000"/>
                <w:spacing w:val="1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В ГБУЗ АО «МИАЦ» форму принимает </w:t>
            </w:r>
            <w:r w:rsidRPr="004B3E92">
              <w:rPr>
                <w:b/>
                <w:bCs/>
                <w:sz w:val="22"/>
                <w:szCs w:val="22"/>
              </w:rPr>
              <w:t xml:space="preserve">Мельникова Ольга Николаевна – </w:t>
            </w:r>
            <w:r w:rsidRPr="004B3E92">
              <w:rPr>
                <w:bCs/>
                <w:sz w:val="22"/>
                <w:szCs w:val="22"/>
              </w:rPr>
              <w:t>врач – статистик отдела медицинской статистики, анализа и прогнозирования</w:t>
            </w:r>
            <w:r>
              <w:rPr>
                <w:bCs/>
                <w:sz w:val="22"/>
                <w:szCs w:val="22"/>
              </w:rPr>
              <w:t xml:space="preserve"> (кабинет 311, 54-94-89)</w:t>
            </w:r>
          </w:p>
        </w:tc>
      </w:tr>
    </w:tbl>
    <w:p w:rsidR="009A1329" w:rsidRPr="0072628E" w:rsidRDefault="009A1329" w:rsidP="0072628E">
      <w:pPr>
        <w:ind w:firstLine="709"/>
        <w:jc w:val="both"/>
        <w:rPr>
          <w:sz w:val="22"/>
          <w:szCs w:val="22"/>
        </w:rPr>
      </w:pPr>
    </w:p>
    <w:p w:rsidR="0072628E" w:rsidRPr="0072628E" w:rsidRDefault="0072628E" w:rsidP="0072628E">
      <w:pPr>
        <w:jc w:val="both"/>
        <w:rPr>
          <w:sz w:val="22"/>
          <w:szCs w:val="22"/>
        </w:rPr>
      </w:pPr>
      <w:r w:rsidRPr="0072628E">
        <w:rPr>
          <w:sz w:val="22"/>
          <w:szCs w:val="22"/>
        </w:rPr>
        <w:t xml:space="preserve">        </w:t>
      </w:r>
    </w:p>
    <w:p w:rsidR="0072628E" w:rsidRPr="0072628E" w:rsidRDefault="0072628E" w:rsidP="0072628E">
      <w:pPr>
        <w:ind w:firstLine="709"/>
        <w:jc w:val="both"/>
        <w:rPr>
          <w:sz w:val="22"/>
          <w:szCs w:val="22"/>
        </w:rPr>
      </w:pPr>
    </w:p>
    <w:p w:rsidR="001D5FDB" w:rsidRPr="0072628E" w:rsidRDefault="001D5FDB" w:rsidP="001D5FDB">
      <w:pPr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3B9A"/>
    <w:multiLevelType w:val="hybridMultilevel"/>
    <w:tmpl w:val="C41C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4396"/>
    <w:rsid w:val="00066F94"/>
    <w:rsid w:val="0008132B"/>
    <w:rsid w:val="000869DD"/>
    <w:rsid w:val="000939C1"/>
    <w:rsid w:val="000A254C"/>
    <w:rsid w:val="000A4546"/>
    <w:rsid w:val="000A4ECE"/>
    <w:rsid w:val="000B2FF4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938"/>
    <w:rsid w:val="00157C06"/>
    <w:rsid w:val="001648B6"/>
    <w:rsid w:val="0016795A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58D"/>
    <w:rsid w:val="002B6BBC"/>
    <w:rsid w:val="002C04CC"/>
    <w:rsid w:val="002C2954"/>
    <w:rsid w:val="002C3822"/>
    <w:rsid w:val="002C5137"/>
    <w:rsid w:val="002D03E7"/>
    <w:rsid w:val="002D76EF"/>
    <w:rsid w:val="002E0348"/>
    <w:rsid w:val="002E354F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D283B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B3E92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57A2"/>
    <w:rsid w:val="00675984"/>
    <w:rsid w:val="0067704B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642F"/>
    <w:rsid w:val="006E70D8"/>
    <w:rsid w:val="006F587D"/>
    <w:rsid w:val="006F77CC"/>
    <w:rsid w:val="00711D85"/>
    <w:rsid w:val="00720656"/>
    <w:rsid w:val="0072628E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3EE1"/>
    <w:rsid w:val="007B516B"/>
    <w:rsid w:val="007D3218"/>
    <w:rsid w:val="007D7F96"/>
    <w:rsid w:val="007E4EDF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168D"/>
    <w:rsid w:val="00847859"/>
    <w:rsid w:val="00861510"/>
    <w:rsid w:val="0087081A"/>
    <w:rsid w:val="00870AC2"/>
    <w:rsid w:val="00881EFA"/>
    <w:rsid w:val="008821F8"/>
    <w:rsid w:val="008B7680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115AB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329"/>
    <w:rsid w:val="009A16F1"/>
    <w:rsid w:val="009A47B9"/>
    <w:rsid w:val="009A4859"/>
    <w:rsid w:val="009A53F8"/>
    <w:rsid w:val="009B0F38"/>
    <w:rsid w:val="009B378D"/>
    <w:rsid w:val="009B3DD5"/>
    <w:rsid w:val="009B61FC"/>
    <w:rsid w:val="009B65D4"/>
    <w:rsid w:val="009C188F"/>
    <w:rsid w:val="009C3CD0"/>
    <w:rsid w:val="009C6673"/>
    <w:rsid w:val="009E0885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7944"/>
    <w:rsid w:val="00AB0530"/>
    <w:rsid w:val="00AB138C"/>
    <w:rsid w:val="00AB7E39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966EE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FCF"/>
    <w:rsid w:val="00D201DC"/>
    <w:rsid w:val="00D22921"/>
    <w:rsid w:val="00D238BF"/>
    <w:rsid w:val="00D27C55"/>
    <w:rsid w:val="00D3136F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B7C88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C11C3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77E73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01CA-A9F7-450C-9684-6E08C2C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</cp:revision>
  <cp:lastPrinted>2017-11-16T10:50:00Z</cp:lastPrinted>
  <dcterms:created xsi:type="dcterms:W3CDTF">2022-12-13T12:33:00Z</dcterms:created>
  <dcterms:modified xsi:type="dcterms:W3CDTF">2022-12-13T12:33:00Z</dcterms:modified>
</cp:coreProperties>
</file>