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87" w:rsidRDefault="00923487">
      <w:pPr>
        <w:spacing w:before="23" w:after="23" w:line="240" w:lineRule="exact"/>
        <w:rPr>
          <w:sz w:val="19"/>
          <w:szCs w:val="19"/>
        </w:rPr>
      </w:pPr>
    </w:p>
    <w:p w:rsidR="00923487" w:rsidRDefault="00923487">
      <w:pPr>
        <w:spacing w:line="14" w:lineRule="exact"/>
        <w:sectPr w:rsidR="00923487">
          <w:pgSz w:w="19200" w:h="10800" w:orient="landscape"/>
          <w:pgMar w:top="490" w:right="0" w:bottom="117" w:left="0" w:header="0" w:footer="3" w:gutter="0"/>
          <w:pgNumType w:start="1"/>
          <w:cols w:space="720"/>
          <w:noEndnote/>
          <w:docGrid w:linePitch="360"/>
        </w:sectPr>
      </w:pPr>
    </w:p>
    <w:p w:rsidR="00923487" w:rsidRDefault="00923487">
      <w:pPr>
        <w:spacing w:line="14" w:lineRule="exact"/>
      </w:pPr>
    </w:p>
    <w:p w:rsidR="00923487" w:rsidRPr="00581D27" w:rsidRDefault="00A425DD" w:rsidP="00581D27">
      <w:pPr>
        <w:pStyle w:val="a5"/>
        <w:shd w:val="clear" w:color="auto" w:fill="auto"/>
        <w:spacing w:after="980" w:line="228" w:lineRule="auto"/>
        <w:ind w:left="220" w:right="1600" w:firstLine="60"/>
        <w:jc w:val="center"/>
        <w:rPr>
          <w:rFonts w:ascii="Bookman Old Style" w:hAnsi="Bookman Old Style"/>
          <w:sz w:val="76"/>
          <w:szCs w:val="76"/>
        </w:rPr>
      </w:pPr>
      <w:r w:rsidRPr="00581D27">
        <w:rPr>
          <w:rFonts w:ascii="Bookman Old Style" w:eastAsia="Tahoma" w:hAnsi="Bookman Old Style" w:cs="Tahoma"/>
          <w:b/>
          <w:bCs/>
          <w:sz w:val="76"/>
          <w:szCs w:val="76"/>
        </w:rPr>
        <w:t>Изменения в форме № 30</w:t>
      </w:r>
      <w:r w:rsidR="00581D27" w:rsidRPr="00581D27">
        <w:rPr>
          <w:rFonts w:ascii="Bookman Old Style" w:eastAsia="Tahoma" w:hAnsi="Bookman Old Style" w:cs="Tahoma"/>
          <w:b/>
          <w:bCs/>
          <w:sz w:val="76"/>
          <w:szCs w:val="76"/>
        </w:rPr>
        <w:t xml:space="preserve"> </w:t>
      </w:r>
      <w:r w:rsidRPr="00581D27">
        <w:rPr>
          <w:rFonts w:ascii="Bookman Old Style" w:eastAsia="Tahoma" w:hAnsi="Bookman Old Style" w:cs="Tahoma"/>
          <w:b/>
          <w:bCs/>
          <w:sz w:val="76"/>
          <w:szCs w:val="76"/>
        </w:rPr>
        <w:t>«Сведения о медицинской организации» за 2023 год</w:t>
      </w:r>
      <w:r w:rsidR="00581D27">
        <w:rPr>
          <w:rFonts w:ascii="Bookman Old Style" w:eastAsia="Tahoma" w:hAnsi="Bookman Old Style" w:cs="Tahoma"/>
          <w:b/>
          <w:bCs/>
          <w:sz w:val="76"/>
          <w:szCs w:val="76"/>
        </w:rPr>
        <w:t xml:space="preserve">, раздел </w:t>
      </w:r>
      <w:r w:rsidR="00581D27">
        <w:rPr>
          <w:rFonts w:ascii="Bookman Old Style" w:eastAsia="Tahoma" w:hAnsi="Bookman Old Style" w:cs="Tahoma"/>
          <w:b/>
          <w:bCs/>
          <w:sz w:val="76"/>
          <w:szCs w:val="76"/>
          <w:lang w:val="en-US"/>
        </w:rPr>
        <w:t>II</w:t>
      </w:r>
      <w:r w:rsidR="00581D27" w:rsidRPr="00581D27">
        <w:rPr>
          <w:rFonts w:ascii="Bookman Old Style" w:eastAsia="Tahoma" w:hAnsi="Bookman Old Style" w:cs="Tahoma"/>
          <w:b/>
          <w:bCs/>
          <w:sz w:val="76"/>
          <w:szCs w:val="76"/>
        </w:rPr>
        <w:t>.</w:t>
      </w:r>
      <w:r w:rsidR="00581D27">
        <w:rPr>
          <w:rFonts w:ascii="Bookman Old Style" w:eastAsia="Tahoma" w:hAnsi="Bookman Old Style" w:cs="Tahoma"/>
          <w:b/>
          <w:bCs/>
          <w:sz w:val="76"/>
          <w:szCs w:val="76"/>
        </w:rPr>
        <w:t xml:space="preserve"> ШТАТЫ МЕДИЦИНСКОЙ ОРГАНИЗАЦИИ</w:t>
      </w:r>
    </w:p>
    <w:p w:rsidR="00923487" w:rsidRDefault="00A425DD">
      <w:pPr>
        <w:rPr>
          <w:sz w:val="2"/>
          <w:szCs w:val="2"/>
        </w:rPr>
      </w:pPr>
      <w:r>
        <w:br w:type="page"/>
      </w:r>
    </w:p>
    <w:p w:rsidR="00923487" w:rsidRPr="00111C2A" w:rsidRDefault="00111C2A">
      <w:pPr>
        <w:pStyle w:val="11"/>
        <w:keepNext/>
        <w:keepLines/>
        <w:shd w:val="clear" w:color="auto" w:fill="auto"/>
        <w:spacing w:after="960"/>
        <w:rPr>
          <w:rFonts w:ascii="Bookman Old Style" w:hAnsi="Bookman Old Style"/>
          <w:sz w:val="42"/>
          <w:szCs w:val="42"/>
        </w:rPr>
      </w:pPr>
      <w:bookmarkStart w:id="0" w:name="bookmark0"/>
      <w:r w:rsidRPr="00111C2A">
        <w:rPr>
          <w:rFonts w:ascii="Bookman Old Style" w:hAnsi="Bookman Old Style"/>
          <w:noProof/>
          <w:lang w:bidi="ar-SA"/>
        </w:rPr>
        <w:lastRenderedPageBreak/>
        <w:drawing>
          <wp:anchor distT="0" distB="0" distL="50800" distR="50800" simplePos="0" relativeHeight="125829379" behindDoc="0" locked="0" layoutInCell="1" allowOverlap="1">
            <wp:simplePos x="0" y="0"/>
            <wp:positionH relativeFrom="page">
              <wp:posOffset>937260</wp:posOffset>
            </wp:positionH>
            <wp:positionV relativeFrom="margin">
              <wp:posOffset>549910</wp:posOffset>
            </wp:positionV>
            <wp:extent cx="1135380" cy="1226820"/>
            <wp:effectExtent l="0" t="0" r="7620" b="0"/>
            <wp:wrapSquare wrapText="right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3538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5DD" w:rsidRPr="00111C2A">
        <w:rPr>
          <w:rFonts w:ascii="Bookman Old Style" w:hAnsi="Bookman Old Style"/>
          <w:sz w:val="42"/>
          <w:szCs w:val="42"/>
        </w:rPr>
        <w:t>Номенклатура медицинских и фармацевтических должностей</w:t>
      </w:r>
      <w:bookmarkEnd w:id="0"/>
      <w:r>
        <w:rPr>
          <w:rFonts w:ascii="Bookman Old Style" w:hAnsi="Bookman Old Style"/>
          <w:sz w:val="42"/>
          <w:szCs w:val="42"/>
        </w:rPr>
        <w:t xml:space="preserve"> новая!</w:t>
      </w:r>
    </w:p>
    <w:p w:rsidR="00111C2A" w:rsidRPr="00111C2A" w:rsidRDefault="00111C2A" w:rsidP="00581D27">
      <w:pPr>
        <w:pStyle w:val="1"/>
        <w:shd w:val="clear" w:color="auto" w:fill="auto"/>
        <w:ind w:left="2977"/>
        <w:rPr>
          <w:rFonts w:ascii="Bookman Old Style" w:hAnsi="Bookman Old Style"/>
          <w:b/>
          <w:color w:val="444444"/>
          <w:sz w:val="20"/>
          <w:szCs w:val="20"/>
        </w:rPr>
      </w:pPr>
      <w:r w:rsidRPr="00581D27">
        <w:rPr>
          <w:rFonts w:ascii="Bookman Old Style" w:hAnsi="Bookman Old Style"/>
          <w:color w:val="444444"/>
        </w:rPr>
        <w:t>Утверждена п</w:t>
      </w:r>
      <w:r w:rsidR="00A425DD" w:rsidRPr="00581D27">
        <w:rPr>
          <w:rFonts w:ascii="Bookman Old Style" w:hAnsi="Bookman Old Style"/>
          <w:color w:val="444444"/>
        </w:rPr>
        <w:t>риказ</w:t>
      </w:r>
      <w:r w:rsidR="00581D27">
        <w:rPr>
          <w:rFonts w:ascii="Bookman Old Style" w:hAnsi="Bookman Old Style"/>
          <w:color w:val="444444"/>
        </w:rPr>
        <w:t>ом</w:t>
      </w:r>
      <w:r w:rsidR="00A425DD" w:rsidRPr="00581D27">
        <w:rPr>
          <w:rFonts w:ascii="Bookman Old Style" w:hAnsi="Bookman Old Style"/>
          <w:color w:val="444444"/>
        </w:rPr>
        <w:t xml:space="preserve"> Минздрава России от 02.05.2023 </w:t>
      </w:r>
      <w:r w:rsidR="00A425DD" w:rsidRPr="00581D27">
        <w:rPr>
          <w:rFonts w:ascii="Bookman Old Style" w:hAnsi="Bookman Old Style"/>
          <w:color w:val="444444"/>
          <w:lang w:val="en-US" w:eastAsia="en-US" w:bidi="en-US"/>
        </w:rPr>
        <w:t>N</w:t>
      </w:r>
      <w:r w:rsidR="00A425DD" w:rsidRPr="00581D27">
        <w:rPr>
          <w:rFonts w:ascii="Bookman Old Style" w:hAnsi="Bookman Old Style"/>
          <w:color w:val="444444"/>
          <w:lang w:eastAsia="en-US" w:bidi="en-US"/>
        </w:rPr>
        <w:t xml:space="preserve"> </w:t>
      </w:r>
      <w:r w:rsidR="00581D27">
        <w:rPr>
          <w:rFonts w:ascii="Bookman Old Style" w:hAnsi="Bookman Old Style"/>
          <w:color w:val="444444"/>
        </w:rPr>
        <w:t>205н «</w:t>
      </w:r>
      <w:r w:rsidR="00A425DD" w:rsidRPr="00581D27">
        <w:rPr>
          <w:rFonts w:ascii="Bookman Old Style" w:hAnsi="Bookman Old Style"/>
          <w:color w:val="444444"/>
        </w:rPr>
        <w:t>Об утверждении Номенклатуры должностей медицинских работников и фармацевти</w:t>
      </w:r>
      <w:r w:rsidR="00581D27">
        <w:rPr>
          <w:rFonts w:ascii="Bookman Old Style" w:hAnsi="Bookman Old Style"/>
          <w:color w:val="444444"/>
        </w:rPr>
        <w:t>ческих работников»</w:t>
      </w:r>
      <w:r w:rsidR="00A425DD" w:rsidRPr="00581D27">
        <w:rPr>
          <w:rFonts w:ascii="Bookman Old Style" w:hAnsi="Bookman Old Style"/>
          <w:color w:val="444444"/>
        </w:rPr>
        <w:t xml:space="preserve"> (Зарегистрировано в Минюсте России 01.06.2023 </w:t>
      </w:r>
      <w:r w:rsidR="00A425DD" w:rsidRPr="00581D27">
        <w:rPr>
          <w:rFonts w:ascii="Bookman Old Style" w:hAnsi="Bookman Old Style"/>
          <w:color w:val="444444"/>
          <w:lang w:val="en-US" w:eastAsia="en-US" w:bidi="en-US"/>
        </w:rPr>
        <w:t>N</w:t>
      </w:r>
      <w:r w:rsidR="00A425DD" w:rsidRPr="00581D27">
        <w:rPr>
          <w:rFonts w:ascii="Bookman Old Style" w:hAnsi="Bookman Old Style"/>
          <w:color w:val="444444"/>
          <w:lang w:eastAsia="en-US" w:bidi="en-US"/>
        </w:rPr>
        <w:t xml:space="preserve"> </w:t>
      </w:r>
      <w:r w:rsidR="00A425DD" w:rsidRPr="00581D27">
        <w:rPr>
          <w:rFonts w:ascii="Bookman Old Style" w:hAnsi="Bookman Old Style"/>
          <w:color w:val="444444"/>
        </w:rPr>
        <w:t>73664</w:t>
      </w:r>
      <w:r w:rsidR="00A425DD" w:rsidRPr="00111C2A">
        <w:rPr>
          <w:rFonts w:ascii="Bookman Old Style" w:hAnsi="Bookman Old Style"/>
          <w:b/>
          <w:color w:val="444444"/>
          <w:sz w:val="20"/>
          <w:szCs w:val="20"/>
        </w:rPr>
        <w:t>)</w:t>
      </w:r>
      <w:r w:rsidRPr="00111C2A">
        <w:rPr>
          <w:rFonts w:ascii="Bookman Old Style" w:hAnsi="Bookman Old Style"/>
          <w:b/>
          <w:color w:val="444444"/>
          <w:sz w:val="20"/>
          <w:szCs w:val="20"/>
        </w:rPr>
        <w:t xml:space="preserve"> </w:t>
      </w:r>
    </w:p>
    <w:p w:rsidR="00111C2A" w:rsidRPr="00111C2A" w:rsidRDefault="00581D27" w:rsidP="00111C2A">
      <w:pPr>
        <w:pStyle w:val="1"/>
        <w:shd w:val="clear" w:color="auto" w:fill="auto"/>
        <w:ind w:left="5480"/>
        <w:rPr>
          <w:rFonts w:ascii="Bookman Old Style" w:hAnsi="Bookman Old Style"/>
          <w:color w:val="FF0000"/>
          <w:sz w:val="26"/>
          <w:szCs w:val="26"/>
        </w:rPr>
      </w:pPr>
      <w:r w:rsidRPr="00111C2A">
        <w:rPr>
          <w:rFonts w:ascii="Bookman Old Style" w:hAnsi="Bookman Old Style"/>
          <w:b/>
          <w:color w:val="FF0000"/>
          <w:sz w:val="20"/>
          <w:szCs w:val="20"/>
        </w:rPr>
        <w:t>С</w:t>
      </w:r>
      <w:r>
        <w:rPr>
          <w:rFonts w:ascii="Bookman Old Style" w:hAnsi="Bookman Old Style"/>
          <w:b/>
          <w:color w:val="FF0000"/>
          <w:sz w:val="20"/>
          <w:szCs w:val="20"/>
        </w:rPr>
        <w:t xml:space="preserve"> </w:t>
      </w:r>
      <w:r w:rsidR="00111C2A" w:rsidRPr="00111C2A">
        <w:rPr>
          <w:rFonts w:ascii="Bookman Old Style" w:hAnsi="Bookman Old Style"/>
          <w:b/>
          <w:bCs/>
          <w:color w:val="FF0000"/>
          <w:sz w:val="26"/>
          <w:szCs w:val="26"/>
        </w:rPr>
        <w:t>1 сентября 2023 года</w:t>
      </w:r>
    </w:p>
    <w:p w:rsidR="00923487" w:rsidRDefault="007D6FF0" w:rsidP="00581D27">
      <w:pPr>
        <w:pStyle w:val="a5"/>
        <w:shd w:val="clear" w:color="auto" w:fill="auto"/>
        <w:spacing w:after="220" w:line="264" w:lineRule="auto"/>
        <w:ind w:right="4480"/>
        <w:rPr>
          <w:sz w:val="26"/>
          <w:szCs w:val="26"/>
        </w:rPr>
        <w:sectPr w:rsidR="00923487">
          <w:type w:val="continuous"/>
          <w:pgSz w:w="19200" w:h="10800" w:orient="landscape"/>
          <w:pgMar w:top="490" w:right="1623" w:bottom="117" w:left="85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411480" distB="2712720" distL="6234430" distR="2144395" simplePos="0" relativeHeight="125829386" behindDoc="0" locked="0" layoutInCell="1" allowOverlap="1">
                <wp:simplePos x="0" y="0"/>
                <wp:positionH relativeFrom="page">
                  <wp:posOffset>6903720</wp:posOffset>
                </wp:positionH>
                <wp:positionV relativeFrom="margin">
                  <wp:posOffset>2409190</wp:posOffset>
                </wp:positionV>
                <wp:extent cx="1639570" cy="70802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708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FF0" w:rsidRPr="007D6FF0" w:rsidRDefault="007D6FF0" w:rsidP="00581D27">
                            <w:pPr>
                              <w:pStyle w:val="30"/>
                              <w:shd w:val="clear" w:color="auto" w:fill="auto"/>
                              <w:rPr>
                                <w:rFonts w:ascii="Bookman Old Style" w:hAnsi="Bookman Old Style"/>
                              </w:rPr>
                            </w:pPr>
                            <w:r w:rsidRPr="007D6FF0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Врач выездной бригады скорой медицинской помощи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margin-left:543.6pt;margin-top:189.7pt;width:129.1pt;height:55.75pt;z-index:125829386;visibility:visible;mso-wrap-style:square;mso-height-percent:0;mso-wrap-distance-left:490.9pt;mso-wrap-distance-top:32.4pt;mso-wrap-distance-right:168.85pt;mso-wrap-distance-bottom:213.6pt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" filled="f" stroked="f">
                <v:textbox inset="0,0,0,0">
                  <w:txbxContent>
                    <w:p w:rsidR="007D6FF0" w:rsidRPr="007D6FF0" w:rsidRDefault="007D6FF0" w:rsidP="00581D27">
                      <w:pPr>
                        <w:pStyle w:val="30"/>
                        <w:shd w:val="clear" w:color="auto" w:fill="auto"/>
                        <w:rPr>
                          <w:rFonts w:ascii="Bookman Old Style" w:hAnsi="Bookman Old Style"/>
                        </w:rPr>
                      </w:pPr>
                      <w:r w:rsidRPr="007D6FF0">
                        <w:rPr>
                          <w:rFonts w:ascii="Bookman Old Style" w:hAnsi="Bookman Old Style"/>
                          <w:b/>
                          <w:bCs/>
                        </w:rPr>
                        <w:t>Врач выездной бригады скорой медицинской помощи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8785" distB="2874010" distL="3997325" distR="4192270" simplePos="0" relativeHeight="125829382" behindDoc="0" locked="0" layoutInCell="1" allowOverlap="1">
                <wp:simplePos x="0" y="0"/>
                <wp:positionH relativeFrom="page">
                  <wp:posOffset>4663440</wp:posOffset>
                </wp:positionH>
                <wp:positionV relativeFrom="margin">
                  <wp:posOffset>2454910</wp:posOffset>
                </wp:positionV>
                <wp:extent cx="1828800" cy="66230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62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FF0" w:rsidRPr="007D6FF0" w:rsidRDefault="007D6FF0" w:rsidP="00581D27">
                            <w:pPr>
                              <w:pStyle w:val="30"/>
                              <w:shd w:val="clear" w:color="auto" w:fill="auto"/>
                              <w:spacing w:line="228" w:lineRule="auto"/>
                              <w:rPr>
                                <w:rFonts w:ascii="Bookman Old Style" w:hAnsi="Bookman Old Style"/>
                              </w:rPr>
                            </w:pPr>
                            <w:r w:rsidRPr="007D6FF0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Специальность: Медицинская кибернетика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1027" type="#_x0000_t202" style="position:absolute;margin-left:367.2pt;margin-top:193.3pt;width:2in;height:52.15pt;z-index:125829382;visibility:visible;mso-wrap-style:square;mso-width-percent:0;mso-height-percent:0;mso-wrap-distance-left:314.75pt;mso-wrap-distance-top:34.55pt;mso-wrap-distance-right:330.1pt;mso-wrap-distance-bottom:226.3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" filled="f" stroked="f">
                <v:textbox inset="0,0,0,0">
                  <w:txbxContent>
                    <w:p w:rsidR="007D6FF0" w:rsidRPr="007D6FF0" w:rsidRDefault="007D6FF0" w:rsidP="00581D27">
                      <w:pPr>
                        <w:pStyle w:val="30"/>
                        <w:shd w:val="clear" w:color="auto" w:fill="auto"/>
                        <w:spacing w:line="228" w:lineRule="auto"/>
                        <w:rPr>
                          <w:rFonts w:ascii="Bookman Old Style" w:hAnsi="Bookman Old Style"/>
                        </w:rPr>
                      </w:pPr>
                      <w:r w:rsidRPr="007D6FF0">
                        <w:rPr>
                          <w:rFonts w:ascii="Bookman Old Style" w:hAnsi="Bookman Old Style"/>
                          <w:b/>
                          <w:bCs/>
                        </w:rPr>
                        <w:t>Специальность: Медицинская кибернетика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581D2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487680" distB="0" distL="8121650" distR="114300" simplePos="0" relativeHeight="125829390" behindDoc="0" locked="0" layoutInCell="1" allowOverlap="1">
                <wp:simplePos x="0" y="0"/>
                <wp:positionH relativeFrom="page">
                  <wp:posOffset>8793480</wp:posOffset>
                </wp:positionH>
                <wp:positionV relativeFrom="margin">
                  <wp:posOffset>2660650</wp:posOffset>
                </wp:positionV>
                <wp:extent cx="2308860" cy="310896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3108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FF0" w:rsidRPr="007D6FF0" w:rsidRDefault="007D6FF0" w:rsidP="00581D27">
                            <w:pPr>
                              <w:pStyle w:val="30"/>
                              <w:shd w:val="clear" w:color="auto" w:fill="auto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 w:rsidRPr="007D6FF0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Специальность: </w:t>
                            </w:r>
                          </w:p>
                          <w:p w:rsidR="007D6FF0" w:rsidRPr="007D6FF0" w:rsidRDefault="007D6FF0" w:rsidP="00581D27">
                            <w:pPr>
                              <w:pStyle w:val="30"/>
                              <w:shd w:val="clear" w:color="auto" w:fill="auto"/>
                              <w:rPr>
                                <w:rFonts w:ascii="Bookman Old Style" w:hAnsi="Bookman Old Style"/>
                              </w:rPr>
                            </w:pPr>
                            <w:r w:rsidRPr="007D6FF0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Сестринское дело</w:t>
                            </w:r>
                          </w:p>
                          <w:p w:rsidR="007D6FF0" w:rsidRPr="007D6FF0" w:rsidRDefault="007D6FF0" w:rsidP="00581D27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rPr>
                                <w:rFonts w:ascii="Bookman Old Style" w:hAnsi="Bookman Old Style"/>
                              </w:rPr>
                            </w:pPr>
                            <w:r w:rsidRPr="007D6FF0">
                              <w:rPr>
                                <w:rFonts w:ascii="Bookman Old Style" w:eastAsia="Times New Roman" w:hAnsi="Bookman Old Style" w:cs="Times New Roman"/>
                                <w:b/>
                                <w:bCs/>
                                <w:color w:val="5A8AA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6FF0">
                              <w:rPr>
                                <w:rFonts w:ascii="Bookman Old Style" w:hAnsi="Bookman Old Style"/>
                              </w:rPr>
                              <w:t>Высшее образование по направлению подготовки «Сестринское дело» (уровень</w:t>
                            </w:r>
                          </w:p>
                          <w:p w:rsidR="007D6FF0" w:rsidRPr="007D6FF0" w:rsidRDefault="007D6FF0" w:rsidP="00581D27">
                            <w:pPr>
                              <w:pStyle w:val="30"/>
                              <w:shd w:val="clear" w:color="auto" w:fill="auto"/>
                              <w:rPr>
                                <w:rFonts w:ascii="Bookman Old Style" w:hAnsi="Bookman Old Style"/>
                              </w:rPr>
                            </w:pPr>
                            <w:proofErr w:type="spellStart"/>
                            <w:r w:rsidRPr="007D6FF0">
                              <w:rPr>
                                <w:rFonts w:ascii="Bookman Old Style" w:hAnsi="Bookman Old Style"/>
                              </w:rPr>
                              <w:t>бакалавриата</w:t>
                            </w:r>
                            <w:proofErr w:type="spellEnd"/>
                            <w:r w:rsidRPr="007D6FF0">
                              <w:rPr>
                                <w:rFonts w:ascii="Bookman Old Style" w:hAnsi="Bookman Old Style"/>
                              </w:rPr>
                              <w:t xml:space="preserve">) или высшее образование - </w:t>
                            </w:r>
                            <w:proofErr w:type="spellStart"/>
                            <w:r w:rsidRPr="007D6FF0">
                              <w:rPr>
                                <w:rFonts w:ascii="Bookman Old Style" w:hAnsi="Bookman Old Style"/>
                              </w:rPr>
                              <w:t>специалитет</w:t>
                            </w:r>
                            <w:proofErr w:type="spellEnd"/>
                            <w:r w:rsidRPr="007D6FF0">
                              <w:rPr>
                                <w:rFonts w:ascii="Bookman Old Style" w:hAnsi="Bookman Old Style"/>
                              </w:rPr>
                              <w:t xml:space="preserve"> по специальности «Сестринское дело»</w:t>
                            </w:r>
                          </w:p>
                          <w:p w:rsidR="007D6FF0" w:rsidRPr="007D6FF0" w:rsidRDefault="007D6FF0" w:rsidP="00581D27">
                            <w:pPr>
                              <w:pStyle w:val="30"/>
                              <w:shd w:val="clear" w:color="auto" w:fill="auto"/>
                              <w:spacing w:line="252" w:lineRule="auto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7D6FF0">
                              <w:rPr>
                                <w:rFonts w:ascii="Bookman Old Style" w:hAnsi="Bookman Old Style"/>
                                <w:b/>
                                <w:color w:val="C14A3F"/>
                              </w:rPr>
                              <w:t xml:space="preserve">медицинская сестра - специалист по оказанию медицинской </w:t>
                            </w:r>
                            <w:proofErr w:type="gramStart"/>
                            <w:r w:rsidRPr="007D6FF0">
                              <w:rPr>
                                <w:rFonts w:ascii="Bookman Old Style" w:hAnsi="Bookman Old Style"/>
                                <w:b/>
                                <w:color w:val="C14A3F"/>
                              </w:rPr>
                              <w:t>помощи  (</w:t>
                            </w:r>
                            <w:proofErr w:type="gramEnd"/>
                            <w:r w:rsidRPr="007D6FF0">
                              <w:rPr>
                                <w:rFonts w:ascii="Bookman Old Style" w:hAnsi="Bookman Old Style"/>
                                <w:b/>
                                <w:color w:val="C14A3F"/>
                              </w:rPr>
                              <w:t>обучающимся) в образовательных организациях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" o:spid="_x0000_s1028" type="#_x0000_t202" style="position:absolute;margin-left:692.4pt;margin-top:209.5pt;width:181.8pt;height:244.8pt;z-index:125829390;visibility:visible;mso-wrap-style:square;mso-width-percent:0;mso-height-percent:0;mso-wrap-distance-left:639.5pt;mso-wrap-distance-top:38.4pt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" filled="f" stroked="f">
                <v:textbox inset="0,0,0,0">
                  <w:txbxContent>
                    <w:p w:rsidR="007D6FF0" w:rsidRPr="007D6FF0" w:rsidRDefault="007D6FF0" w:rsidP="00581D27">
                      <w:pPr>
                        <w:pStyle w:val="30"/>
                        <w:shd w:val="clear" w:color="auto" w:fill="auto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 w:rsidRPr="007D6FF0">
                        <w:rPr>
                          <w:rFonts w:ascii="Bookman Old Style" w:hAnsi="Bookman Old Style"/>
                          <w:b/>
                          <w:bCs/>
                        </w:rPr>
                        <w:t xml:space="preserve">Специальность: </w:t>
                      </w:r>
                    </w:p>
                    <w:p w:rsidR="007D6FF0" w:rsidRPr="007D6FF0" w:rsidRDefault="007D6FF0" w:rsidP="00581D27">
                      <w:pPr>
                        <w:pStyle w:val="30"/>
                        <w:shd w:val="clear" w:color="auto" w:fill="auto"/>
                        <w:rPr>
                          <w:rFonts w:ascii="Bookman Old Style" w:hAnsi="Bookman Old Style"/>
                        </w:rPr>
                      </w:pPr>
                      <w:r w:rsidRPr="007D6FF0">
                        <w:rPr>
                          <w:rFonts w:ascii="Bookman Old Style" w:hAnsi="Bookman Old Style"/>
                          <w:b/>
                          <w:bCs/>
                        </w:rPr>
                        <w:t>Сестринское дело</w:t>
                      </w:r>
                    </w:p>
                    <w:p w:rsidR="007D6FF0" w:rsidRPr="007D6FF0" w:rsidRDefault="007D6FF0" w:rsidP="00581D27">
                      <w:pPr>
                        <w:pStyle w:val="30"/>
                        <w:shd w:val="clear" w:color="auto" w:fill="auto"/>
                        <w:spacing w:line="240" w:lineRule="auto"/>
                        <w:rPr>
                          <w:rFonts w:ascii="Bookman Old Style" w:hAnsi="Bookman Old Style"/>
                        </w:rPr>
                      </w:pPr>
                      <w:r w:rsidRPr="007D6FF0">
                        <w:rPr>
                          <w:rFonts w:ascii="Bookman Old Style" w:eastAsia="Times New Roman" w:hAnsi="Bookman Old Style" w:cs="Times New Roman"/>
                          <w:b/>
                          <w:bCs/>
                          <w:color w:val="5A8AA4"/>
                          <w:sz w:val="20"/>
                          <w:szCs w:val="20"/>
                        </w:rPr>
                        <w:t xml:space="preserve"> </w:t>
                      </w:r>
                      <w:r w:rsidRPr="007D6FF0">
                        <w:rPr>
                          <w:rFonts w:ascii="Bookman Old Style" w:hAnsi="Bookman Old Style"/>
                        </w:rPr>
                        <w:t>Высшее образование по направлению подготовки «Сестринское дело» (уровень</w:t>
                      </w:r>
                    </w:p>
                    <w:p w:rsidR="007D6FF0" w:rsidRPr="007D6FF0" w:rsidRDefault="007D6FF0" w:rsidP="00581D27">
                      <w:pPr>
                        <w:pStyle w:val="30"/>
                        <w:shd w:val="clear" w:color="auto" w:fill="auto"/>
                        <w:rPr>
                          <w:rFonts w:ascii="Bookman Old Style" w:hAnsi="Bookman Old Style"/>
                        </w:rPr>
                      </w:pPr>
                      <w:proofErr w:type="spellStart"/>
                      <w:r w:rsidRPr="007D6FF0">
                        <w:rPr>
                          <w:rFonts w:ascii="Bookman Old Style" w:hAnsi="Bookman Old Style"/>
                        </w:rPr>
                        <w:t>бакалавриата</w:t>
                      </w:r>
                      <w:proofErr w:type="spellEnd"/>
                      <w:r w:rsidRPr="007D6FF0">
                        <w:rPr>
                          <w:rFonts w:ascii="Bookman Old Style" w:hAnsi="Bookman Old Style"/>
                        </w:rPr>
                        <w:t xml:space="preserve">) или высшее образование - </w:t>
                      </w:r>
                      <w:proofErr w:type="spellStart"/>
                      <w:r w:rsidRPr="007D6FF0">
                        <w:rPr>
                          <w:rFonts w:ascii="Bookman Old Style" w:hAnsi="Bookman Old Style"/>
                        </w:rPr>
                        <w:t>специалитет</w:t>
                      </w:r>
                      <w:proofErr w:type="spellEnd"/>
                      <w:r w:rsidRPr="007D6FF0">
                        <w:rPr>
                          <w:rFonts w:ascii="Bookman Old Style" w:hAnsi="Bookman Old Style"/>
                        </w:rPr>
                        <w:t xml:space="preserve"> по специальности «Сестринское дело»</w:t>
                      </w:r>
                    </w:p>
                    <w:p w:rsidR="007D6FF0" w:rsidRPr="007D6FF0" w:rsidRDefault="007D6FF0" w:rsidP="00581D27">
                      <w:pPr>
                        <w:pStyle w:val="30"/>
                        <w:shd w:val="clear" w:color="auto" w:fill="auto"/>
                        <w:spacing w:line="252" w:lineRule="auto"/>
                        <w:rPr>
                          <w:rFonts w:ascii="Bookman Old Style" w:hAnsi="Bookman Old Style"/>
                          <w:b/>
                        </w:rPr>
                      </w:pPr>
                      <w:r w:rsidRPr="007D6FF0">
                        <w:rPr>
                          <w:rFonts w:ascii="Bookman Old Style" w:hAnsi="Bookman Old Style"/>
                          <w:b/>
                          <w:color w:val="C14A3F"/>
                        </w:rPr>
                        <w:t xml:space="preserve">медицинская сестра - специалист по оказанию медицинской </w:t>
                      </w:r>
                      <w:proofErr w:type="gramStart"/>
                      <w:r w:rsidRPr="007D6FF0">
                        <w:rPr>
                          <w:rFonts w:ascii="Bookman Old Style" w:hAnsi="Bookman Old Style"/>
                          <w:b/>
                          <w:color w:val="C14A3F"/>
                        </w:rPr>
                        <w:t>помощи  (</w:t>
                      </w:r>
                      <w:proofErr w:type="gramEnd"/>
                      <w:r w:rsidRPr="007D6FF0">
                        <w:rPr>
                          <w:rFonts w:ascii="Bookman Old Style" w:hAnsi="Bookman Old Style"/>
                          <w:b/>
                          <w:color w:val="C14A3F"/>
                        </w:rPr>
                        <w:t>обучающимся) в образовательных организациях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000" distB="45720" distL="114300" distR="6182995" simplePos="0" relativeHeight="125829380" behindDoc="0" locked="0" layoutInCell="1" allowOverlap="1">
                <wp:simplePos x="0" y="0"/>
                <wp:positionH relativeFrom="page">
                  <wp:posOffset>784860</wp:posOffset>
                </wp:positionH>
                <wp:positionV relativeFrom="margin">
                  <wp:posOffset>2553970</wp:posOffset>
                </wp:positionV>
                <wp:extent cx="3721735" cy="312420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735" cy="312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FF0" w:rsidRPr="007D6FF0" w:rsidRDefault="007D6FF0">
                            <w:pPr>
                              <w:pStyle w:val="40"/>
                              <w:shd w:val="clear" w:color="auto" w:fill="auto"/>
                              <w:spacing w:after="380"/>
                              <w:rPr>
                                <w:rFonts w:ascii="Bookman Old Style" w:hAnsi="Bookman Old Style"/>
                              </w:rPr>
                            </w:pPr>
                            <w:r w:rsidRPr="007D6FF0">
                              <w:rPr>
                                <w:rFonts w:ascii="Bookman Old Style" w:hAnsi="Bookman Old Style"/>
                              </w:rPr>
                              <w:t>Новые должности:</w:t>
                            </w:r>
                          </w:p>
                          <w:p w:rsidR="007D6FF0" w:rsidRPr="007D6FF0" w:rsidRDefault="007D6FF0" w:rsidP="00A425DD">
                            <w:pPr>
                              <w:pStyle w:val="1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D6FF0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Врач-кибернетик</w:t>
                            </w:r>
                          </w:p>
                          <w:p w:rsidR="007D6FF0" w:rsidRPr="00111C2A" w:rsidRDefault="007D6FF0" w:rsidP="00A425DD">
                            <w:pPr>
                              <w:pStyle w:val="1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111C2A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Врач выездной бригады скорой медицинской помощи</w:t>
                            </w:r>
                          </w:p>
                          <w:p w:rsidR="007D6FF0" w:rsidRPr="00111C2A" w:rsidRDefault="007D6FF0" w:rsidP="00A425DD">
                            <w:pPr>
                              <w:pStyle w:val="1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11C2A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Нейропсихологи</w:t>
                            </w:r>
                            <w:proofErr w:type="spellEnd"/>
                          </w:p>
                          <w:p w:rsidR="007D6FF0" w:rsidRPr="00111C2A" w:rsidRDefault="007D6FF0" w:rsidP="00A425DD">
                            <w:pPr>
                              <w:pStyle w:val="1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11C2A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Кинезиоспециалисты</w:t>
                            </w:r>
                            <w:proofErr w:type="spellEnd"/>
                            <w:r w:rsidRPr="00111C2A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7D6FF0" w:rsidRPr="00111C2A" w:rsidRDefault="007D6FF0" w:rsidP="00A425DD">
                            <w:pPr>
                              <w:pStyle w:val="1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11C2A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Эргоспециалисты</w:t>
                            </w:r>
                            <w:proofErr w:type="spellEnd"/>
                            <w:r w:rsidRPr="00111C2A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7D6FF0" w:rsidRPr="00111C2A" w:rsidRDefault="007D6FF0" w:rsidP="00A425DD">
                            <w:pPr>
                              <w:pStyle w:val="1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111C2A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 xml:space="preserve">Медсестра (брат) по паллиативной медицинской помощи </w:t>
                            </w:r>
                          </w:p>
                          <w:p w:rsidR="007D6FF0" w:rsidRPr="00111C2A" w:rsidRDefault="007D6FF0" w:rsidP="00A425DD">
                            <w:pPr>
                              <w:pStyle w:val="1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111C2A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 xml:space="preserve">Медсестра (брат) - специалисты по оказанию медицинской помощи обучающимся </w:t>
                            </w:r>
                          </w:p>
                          <w:p w:rsidR="007D6FF0" w:rsidRPr="00111C2A" w:rsidRDefault="007D6FF0" w:rsidP="00A425DD">
                            <w:pPr>
                              <w:pStyle w:val="1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111C2A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 xml:space="preserve">Специалисты в области </w:t>
                            </w:r>
                            <w:proofErr w:type="spellStart"/>
                            <w:r w:rsidRPr="00111C2A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слухопротезирования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1029" type="#_x0000_t202" style="position:absolute;margin-left:61.8pt;margin-top:201.1pt;width:293.05pt;height:246pt;z-index:125829380;visibility:visible;mso-wrap-style:square;mso-height-percent:0;mso-wrap-distance-left:9pt;mso-wrap-distance-top:30pt;mso-wrap-distance-right:486.85pt;mso-wrap-distance-bottom:3.6pt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" filled="f" stroked="f">
                <v:textbox inset="0,0,0,0">
                  <w:txbxContent>
                    <w:p w:rsidR="007D6FF0" w:rsidRPr="007D6FF0" w:rsidRDefault="007D6FF0">
                      <w:pPr>
                        <w:pStyle w:val="40"/>
                        <w:shd w:val="clear" w:color="auto" w:fill="auto"/>
                        <w:spacing w:after="380"/>
                        <w:rPr>
                          <w:rFonts w:ascii="Bookman Old Style" w:hAnsi="Bookman Old Style"/>
                        </w:rPr>
                      </w:pPr>
                      <w:r w:rsidRPr="007D6FF0">
                        <w:rPr>
                          <w:rFonts w:ascii="Bookman Old Style" w:hAnsi="Bookman Old Style"/>
                        </w:rPr>
                        <w:t>Новые должности:</w:t>
                      </w:r>
                    </w:p>
                    <w:p w:rsidR="007D6FF0" w:rsidRPr="007D6FF0" w:rsidRDefault="007D6FF0" w:rsidP="00A425DD">
                      <w:pPr>
                        <w:pStyle w:val="1"/>
                        <w:numPr>
                          <w:ilvl w:val="0"/>
                          <w:numId w:val="5"/>
                        </w:numPr>
                        <w:shd w:val="clear" w:color="auto" w:fill="aut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D6FF0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Врач-кибернетик</w:t>
                      </w:r>
                    </w:p>
                    <w:p w:rsidR="007D6FF0" w:rsidRPr="00111C2A" w:rsidRDefault="007D6FF0" w:rsidP="00A425DD">
                      <w:pPr>
                        <w:pStyle w:val="1"/>
                        <w:numPr>
                          <w:ilvl w:val="0"/>
                          <w:numId w:val="5"/>
                        </w:numPr>
                        <w:shd w:val="clear" w:color="auto" w:fill="aut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111C2A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Врач выездной бригады скорой медицинской помощи</w:t>
                      </w:r>
                    </w:p>
                    <w:p w:rsidR="007D6FF0" w:rsidRPr="00111C2A" w:rsidRDefault="007D6FF0" w:rsidP="00A425DD">
                      <w:pPr>
                        <w:pStyle w:val="1"/>
                        <w:numPr>
                          <w:ilvl w:val="0"/>
                          <w:numId w:val="5"/>
                        </w:numPr>
                        <w:shd w:val="clear" w:color="auto" w:fill="aut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proofErr w:type="spellStart"/>
                      <w:r w:rsidRPr="00111C2A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Нейропсихологи</w:t>
                      </w:r>
                      <w:proofErr w:type="spellEnd"/>
                    </w:p>
                    <w:p w:rsidR="007D6FF0" w:rsidRPr="00111C2A" w:rsidRDefault="007D6FF0" w:rsidP="00A425DD">
                      <w:pPr>
                        <w:pStyle w:val="1"/>
                        <w:numPr>
                          <w:ilvl w:val="0"/>
                          <w:numId w:val="5"/>
                        </w:numPr>
                        <w:shd w:val="clear" w:color="auto" w:fill="aut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proofErr w:type="spellStart"/>
                      <w:r w:rsidRPr="00111C2A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Кинезиоспециалисты</w:t>
                      </w:r>
                      <w:proofErr w:type="spellEnd"/>
                      <w:r w:rsidRPr="00111C2A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 xml:space="preserve"> </w:t>
                      </w:r>
                    </w:p>
                    <w:p w:rsidR="007D6FF0" w:rsidRPr="00111C2A" w:rsidRDefault="007D6FF0" w:rsidP="00A425DD">
                      <w:pPr>
                        <w:pStyle w:val="1"/>
                        <w:numPr>
                          <w:ilvl w:val="0"/>
                          <w:numId w:val="5"/>
                        </w:numPr>
                        <w:shd w:val="clear" w:color="auto" w:fill="aut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proofErr w:type="spellStart"/>
                      <w:r w:rsidRPr="00111C2A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Эргоспециалисты</w:t>
                      </w:r>
                      <w:proofErr w:type="spellEnd"/>
                      <w:r w:rsidRPr="00111C2A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 xml:space="preserve"> </w:t>
                      </w:r>
                    </w:p>
                    <w:p w:rsidR="007D6FF0" w:rsidRPr="00111C2A" w:rsidRDefault="007D6FF0" w:rsidP="00A425DD">
                      <w:pPr>
                        <w:pStyle w:val="1"/>
                        <w:numPr>
                          <w:ilvl w:val="0"/>
                          <w:numId w:val="5"/>
                        </w:numPr>
                        <w:shd w:val="clear" w:color="auto" w:fill="aut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111C2A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 xml:space="preserve">Медсестра (брат) по паллиативной медицинской помощи </w:t>
                      </w:r>
                    </w:p>
                    <w:p w:rsidR="007D6FF0" w:rsidRPr="00111C2A" w:rsidRDefault="007D6FF0" w:rsidP="00A425DD">
                      <w:pPr>
                        <w:pStyle w:val="1"/>
                        <w:numPr>
                          <w:ilvl w:val="0"/>
                          <w:numId w:val="5"/>
                        </w:numPr>
                        <w:shd w:val="clear" w:color="auto" w:fill="aut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111C2A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 xml:space="preserve">Медсестра (брат) - специалисты по оказанию медицинской помощи обучающимся </w:t>
                      </w:r>
                    </w:p>
                    <w:p w:rsidR="007D6FF0" w:rsidRPr="00111C2A" w:rsidRDefault="007D6FF0" w:rsidP="00A425DD">
                      <w:pPr>
                        <w:pStyle w:val="1"/>
                        <w:numPr>
                          <w:ilvl w:val="0"/>
                          <w:numId w:val="5"/>
                        </w:numPr>
                        <w:shd w:val="clear" w:color="auto" w:fill="aut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111C2A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 xml:space="preserve">Специалисты в области </w:t>
                      </w:r>
                      <w:proofErr w:type="spellStart"/>
                      <w:r w:rsidRPr="00111C2A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слухопротезирования</w:t>
                      </w:r>
                      <w:proofErr w:type="spell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581D27" w:rsidRPr="00581D27">
        <w:rPr>
          <w:rFonts w:ascii="Bookman Old Style" w:hAnsi="Bookman Old Style"/>
          <w:noProof/>
          <w:sz w:val="24"/>
          <w:szCs w:val="24"/>
          <w:lang w:bidi="ar-SA"/>
        </w:rPr>
        <mc:AlternateContent>
          <mc:Choice Requires="wps">
            <w:drawing>
              <wp:anchor distT="1316990" distB="344170" distL="6234430" distR="2195830" simplePos="0" relativeHeight="125829388" behindDoc="0" locked="0" layoutInCell="1" allowOverlap="1">
                <wp:simplePos x="0" y="0"/>
                <wp:positionH relativeFrom="page">
                  <wp:posOffset>6903720</wp:posOffset>
                </wp:positionH>
                <wp:positionV relativeFrom="margin">
                  <wp:posOffset>3163570</wp:posOffset>
                </wp:positionV>
                <wp:extent cx="1588135" cy="260604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2606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FF0" w:rsidRPr="00581D27" w:rsidRDefault="007D6FF0" w:rsidP="00A425DD">
                            <w:pPr>
                              <w:pStyle w:val="30"/>
                              <w:shd w:val="clear" w:color="auto" w:fill="auto"/>
                              <w:rPr>
                                <w:rFonts w:ascii="Bookman Old Style" w:hAnsi="Bookman Old Style"/>
                                <w:b/>
                                <w:color w:val="FF0000"/>
                              </w:rPr>
                            </w:pPr>
                            <w:r w:rsidRPr="00581D27">
                              <w:rPr>
                                <w:rFonts w:ascii="Bookman Old Style" w:hAnsi="Bookman Old Style"/>
                              </w:rPr>
                              <w:t xml:space="preserve">высшее образование - </w:t>
                            </w:r>
                            <w:proofErr w:type="spellStart"/>
                            <w:r w:rsidRPr="00581D27">
                              <w:rPr>
                                <w:rFonts w:ascii="Bookman Old Style" w:hAnsi="Bookman Old Style"/>
                                <w:color w:val="C14A3F"/>
                                <w:u w:val="single"/>
                              </w:rPr>
                              <w:t>специалитет</w:t>
                            </w:r>
                            <w:proofErr w:type="spellEnd"/>
                            <w:r w:rsidRPr="00581D27">
                              <w:rPr>
                                <w:rFonts w:ascii="Bookman Old Style" w:hAnsi="Bookman Old Style"/>
                                <w:color w:val="C14A3F"/>
                              </w:rPr>
                              <w:t xml:space="preserve"> </w:t>
                            </w:r>
                            <w:r w:rsidRPr="00581D27">
                              <w:rPr>
                                <w:rFonts w:ascii="Bookman Old Style" w:hAnsi="Bookman Old Style"/>
                              </w:rPr>
                              <w:t xml:space="preserve">по одной из специальностей: "Лечебное дело", "Педиатрия" (полученное после 1 сентября 2023 г. для замещения должности </w:t>
                            </w:r>
                            <w:r w:rsidRPr="00581D27">
                              <w:rPr>
                                <w:rFonts w:ascii="Bookman Old Style" w:hAnsi="Bookman Old Style"/>
                                <w:b/>
                                <w:color w:val="FF0000"/>
                              </w:rPr>
                              <w:t>врач выездной бригады скорой медицинской помощи)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" o:spid="_x0000_s1030" type="#_x0000_t202" style="position:absolute;margin-left:543.6pt;margin-top:249.1pt;width:125.05pt;height:205.2pt;z-index:125829388;visibility:visible;mso-wrap-style:square;mso-height-percent:0;mso-wrap-distance-left:490.9pt;mso-wrap-distance-top:103.7pt;mso-wrap-distance-right:172.9pt;mso-wrap-distance-bottom:27.1pt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" filled="f" stroked="f">
                <v:textbox inset="0,0,0,0">
                  <w:txbxContent>
                    <w:p w:rsidR="007D6FF0" w:rsidRPr="00581D27" w:rsidRDefault="007D6FF0" w:rsidP="00A425DD">
                      <w:pPr>
                        <w:pStyle w:val="30"/>
                        <w:shd w:val="clear" w:color="auto" w:fill="auto"/>
                        <w:rPr>
                          <w:rFonts w:ascii="Bookman Old Style" w:hAnsi="Bookman Old Style"/>
                          <w:b/>
                          <w:color w:val="FF0000"/>
                        </w:rPr>
                      </w:pPr>
                      <w:r w:rsidRPr="00581D27">
                        <w:rPr>
                          <w:rFonts w:ascii="Bookman Old Style" w:hAnsi="Bookman Old Style"/>
                        </w:rPr>
                        <w:t xml:space="preserve">высшее образование - </w:t>
                      </w:r>
                      <w:proofErr w:type="spellStart"/>
                      <w:r w:rsidRPr="00581D27">
                        <w:rPr>
                          <w:rFonts w:ascii="Bookman Old Style" w:hAnsi="Bookman Old Style"/>
                          <w:color w:val="C14A3F"/>
                          <w:u w:val="single"/>
                        </w:rPr>
                        <w:t>специалитет</w:t>
                      </w:r>
                      <w:proofErr w:type="spellEnd"/>
                      <w:r w:rsidRPr="00581D27">
                        <w:rPr>
                          <w:rFonts w:ascii="Bookman Old Style" w:hAnsi="Bookman Old Style"/>
                          <w:color w:val="C14A3F"/>
                        </w:rPr>
                        <w:t xml:space="preserve"> </w:t>
                      </w:r>
                      <w:r w:rsidRPr="00581D27">
                        <w:rPr>
                          <w:rFonts w:ascii="Bookman Old Style" w:hAnsi="Bookman Old Style"/>
                        </w:rPr>
                        <w:t xml:space="preserve">по одной из специальностей: "Лечебное дело", "Педиатрия" (полученное после 1 сентября 2023 г. для замещения должности </w:t>
                      </w:r>
                      <w:r w:rsidRPr="00581D27">
                        <w:rPr>
                          <w:rFonts w:ascii="Bookman Old Style" w:hAnsi="Bookman Old Style"/>
                          <w:b/>
                          <w:color w:val="FF0000"/>
                        </w:rPr>
                        <w:t>врач выездной бригады скорой медицинской помощи)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111C2A" w:rsidRPr="00111C2A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996950" distB="118745" distL="3991610" distR="4268470" simplePos="0" relativeHeight="125829384" behindDoc="0" locked="0" layoutInCell="1" allowOverlap="1">
                <wp:simplePos x="0" y="0"/>
                <wp:positionH relativeFrom="page">
                  <wp:posOffset>4506595</wp:posOffset>
                </wp:positionH>
                <wp:positionV relativeFrom="margin">
                  <wp:posOffset>2999105</wp:posOffset>
                </wp:positionV>
                <wp:extent cx="2148840" cy="251269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2512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FF0" w:rsidRPr="00581D27" w:rsidRDefault="007D6FF0">
                            <w:pPr>
                              <w:pStyle w:val="30"/>
                              <w:shd w:val="clear" w:color="auto" w:fill="auto"/>
                              <w:ind w:right="380"/>
                              <w:rPr>
                                <w:rFonts w:ascii="Bookman Old Style" w:hAnsi="Bookman Old Style"/>
                              </w:rPr>
                            </w:pPr>
                            <w:r w:rsidRPr="00581D27">
                              <w:rPr>
                                <w:rFonts w:ascii="Bookman Old Style" w:hAnsi="Bookman Old Style"/>
                              </w:rPr>
                              <w:t>Должности</w:t>
                            </w:r>
                          </w:p>
                          <w:p w:rsidR="007D6FF0" w:rsidRPr="00581D27" w:rsidRDefault="007D6FF0" w:rsidP="00A425DD">
                            <w:pPr>
                              <w:pStyle w:val="30"/>
                              <w:shd w:val="clear" w:color="auto" w:fill="auto"/>
                              <w:ind w:right="380"/>
                              <w:rPr>
                                <w:rFonts w:ascii="Bookman Old Style" w:hAnsi="Bookman Old Style"/>
                              </w:rPr>
                            </w:pPr>
                            <w:r w:rsidRPr="00581D27">
                              <w:rPr>
                                <w:rFonts w:ascii="Bookman Old Style" w:hAnsi="Bookman Old Style"/>
                              </w:rPr>
                              <w:t>Врач-бактериолог</w:t>
                            </w:r>
                          </w:p>
                          <w:p w:rsidR="007D6FF0" w:rsidRPr="00581D27" w:rsidRDefault="007D6FF0" w:rsidP="00A425DD">
                            <w:pPr>
                              <w:pStyle w:val="30"/>
                              <w:shd w:val="clear" w:color="auto" w:fill="auto"/>
                              <w:ind w:right="380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  <w:r w:rsidRPr="00581D27">
                              <w:rPr>
                                <w:rFonts w:ascii="Bookman Old Style" w:hAnsi="Bookman Old Style"/>
                              </w:rPr>
                              <w:t xml:space="preserve">Врач-вирусолог </w:t>
                            </w:r>
                          </w:p>
                          <w:p w:rsidR="007D6FF0" w:rsidRPr="00581D27" w:rsidRDefault="007D6FF0" w:rsidP="00A425DD">
                            <w:pPr>
                              <w:pStyle w:val="30"/>
                              <w:shd w:val="clear" w:color="auto" w:fill="auto"/>
                              <w:ind w:right="380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  <w:r w:rsidRPr="00581D27">
                              <w:rPr>
                                <w:rFonts w:ascii="Bookman Old Style" w:hAnsi="Bookman Old Style"/>
                              </w:rPr>
                              <w:t>Врач КДЛ</w:t>
                            </w:r>
                          </w:p>
                          <w:p w:rsidR="007D6FF0" w:rsidRPr="00581D27" w:rsidRDefault="007D6FF0" w:rsidP="00A425DD">
                            <w:pPr>
                              <w:pStyle w:val="30"/>
                              <w:shd w:val="clear" w:color="auto" w:fill="auto"/>
                              <w:rPr>
                                <w:rFonts w:ascii="Bookman Old Style" w:hAnsi="Bookman Old Style"/>
                              </w:rPr>
                            </w:pPr>
                            <w:r w:rsidRPr="00581D27">
                              <w:rPr>
                                <w:rFonts w:ascii="Bookman Old Style" w:hAnsi="Bookman Old Style"/>
                              </w:rPr>
                              <w:t>Врач лабораторный генетик</w:t>
                            </w:r>
                          </w:p>
                          <w:p w:rsidR="007D6FF0" w:rsidRPr="00581D27" w:rsidRDefault="007D6FF0">
                            <w:pPr>
                              <w:pStyle w:val="30"/>
                              <w:shd w:val="clear" w:color="auto" w:fill="auto"/>
                              <w:rPr>
                                <w:rFonts w:ascii="Bookman Old Style" w:hAnsi="Bookman Old Style"/>
                                <w:color w:val="5A8AA4"/>
                              </w:rPr>
                            </w:pPr>
                            <w:r w:rsidRPr="00581D27">
                              <w:rPr>
                                <w:rFonts w:ascii="Bookman Old Style" w:hAnsi="Bookman Old Style"/>
                              </w:rPr>
                              <w:t xml:space="preserve">Врач-статистик </w:t>
                            </w:r>
                          </w:p>
                          <w:p w:rsidR="007D6FF0" w:rsidRPr="00581D27" w:rsidRDefault="007D6FF0">
                            <w:pPr>
                              <w:pStyle w:val="30"/>
                              <w:shd w:val="clear" w:color="auto" w:fill="auto"/>
                              <w:rPr>
                                <w:rFonts w:ascii="Bookman Old Style" w:hAnsi="Bookman Old Style"/>
                                <w:color w:val="5A8AA4"/>
                              </w:rPr>
                            </w:pPr>
                            <w:r w:rsidRPr="00581D27">
                              <w:rPr>
                                <w:rFonts w:ascii="Bookman Old Style" w:hAnsi="Bookman Old Style"/>
                                <w:color w:val="C14A3F"/>
                              </w:rPr>
                              <w:t xml:space="preserve">Врач -кибернетик </w:t>
                            </w:r>
                          </w:p>
                          <w:p w:rsidR="007D6FF0" w:rsidRPr="00581D27" w:rsidRDefault="007D6FF0">
                            <w:pPr>
                              <w:pStyle w:val="30"/>
                              <w:shd w:val="clear" w:color="auto" w:fill="auto"/>
                              <w:rPr>
                                <w:rFonts w:ascii="Bookman Old Style" w:hAnsi="Bookman Old Style"/>
                                <w:color w:val="5A8AA4"/>
                              </w:rPr>
                            </w:pPr>
                            <w:r w:rsidRPr="00581D27">
                              <w:rPr>
                                <w:rFonts w:ascii="Bookman Old Style" w:hAnsi="Bookman Old Style"/>
                              </w:rPr>
                              <w:t xml:space="preserve">Врач-радиолог </w:t>
                            </w:r>
                          </w:p>
                          <w:p w:rsidR="007D6FF0" w:rsidRPr="00581D27" w:rsidRDefault="007D6FF0">
                            <w:pPr>
                              <w:pStyle w:val="30"/>
                              <w:shd w:val="clear" w:color="auto" w:fill="auto"/>
                              <w:rPr>
                                <w:rFonts w:ascii="Bookman Old Style" w:hAnsi="Bookman Old Style"/>
                              </w:rPr>
                            </w:pPr>
                            <w:r w:rsidRPr="00581D27">
                              <w:rPr>
                                <w:rFonts w:ascii="Bookman Old Style" w:hAnsi="Bookman Old Style"/>
                              </w:rPr>
                              <w:t>Врач-рентгенолог</w:t>
                            </w:r>
                          </w:p>
                          <w:p w:rsidR="007D6FF0" w:rsidRPr="00581D27" w:rsidRDefault="007D6FF0">
                            <w:pPr>
                              <w:pStyle w:val="30"/>
                              <w:shd w:val="clear" w:color="auto" w:fill="auto"/>
                              <w:rPr>
                                <w:rFonts w:ascii="Bookman Old Style" w:hAnsi="Bookman Old Style"/>
                              </w:rPr>
                            </w:pPr>
                            <w:r w:rsidRPr="00581D27">
                              <w:rPr>
                                <w:rFonts w:ascii="Bookman Old Style" w:hAnsi="Bookman Old Style"/>
                              </w:rPr>
                              <w:t>Врач УЗИ</w:t>
                            </w:r>
                          </w:p>
                          <w:p w:rsidR="007D6FF0" w:rsidRPr="00581D27" w:rsidRDefault="007D6FF0">
                            <w:pPr>
                              <w:pStyle w:val="30"/>
                              <w:shd w:val="clear" w:color="auto" w:fill="auto"/>
                              <w:ind w:left="480" w:hanging="480"/>
                              <w:rPr>
                                <w:rFonts w:ascii="Bookman Old Style" w:hAnsi="Bookman Old Style"/>
                              </w:rPr>
                            </w:pPr>
                            <w:r w:rsidRPr="00581D27">
                              <w:rPr>
                                <w:rFonts w:ascii="Bookman Old Style" w:hAnsi="Bookman Old Style"/>
                              </w:rPr>
                              <w:t>Врач функциональной диагностики</w:t>
                            </w:r>
                          </w:p>
                          <w:p w:rsidR="007D6FF0" w:rsidRPr="00581D27" w:rsidRDefault="007D6FF0">
                            <w:pPr>
                              <w:pStyle w:val="30"/>
                              <w:shd w:val="clear" w:color="auto" w:fill="auto"/>
                              <w:ind w:left="480" w:hanging="480"/>
                              <w:rPr>
                                <w:rFonts w:ascii="Bookman Old Style" w:hAnsi="Bookman Old Style"/>
                              </w:rPr>
                            </w:pPr>
                            <w:r w:rsidRPr="00581D27">
                              <w:rPr>
                                <w:rFonts w:ascii="Bookman Old Style" w:hAnsi="Bookman Old Style"/>
                              </w:rPr>
                              <w:t>Эмбриолог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" o:spid="_x0000_s1031" type="#_x0000_t202" style="position:absolute;margin-left:354.85pt;margin-top:236.15pt;width:169.2pt;height:197.85pt;z-index:125829384;visibility:visible;mso-wrap-style:square;mso-width-percent:0;mso-height-percent:0;mso-wrap-distance-left:314.3pt;mso-wrap-distance-top:78.5pt;mso-wrap-distance-right:336.1pt;mso-wrap-distance-bottom:9.35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" filled="f" stroked="f">
                <v:textbox inset="0,0,0,0">
                  <w:txbxContent>
                    <w:p w:rsidR="007D6FF0" w:rsidRPr="00581D27" w:rsidRDefault="007D6FF0">
                      <w:pPr>
                        <w:pStyle w:val="30"/>
                        <w:shd w:val="clear" w:color="auto" w:fill="auto"/>
                        <w:ind w:right="380"/>
                        <w:rPr>
                          <w:rFonts w:ascii="Bookman Old Style" w:hAnsi="Bookman Old Style"/>
                        </w:rPr>
                      </w:pPr>
                      <w:r w:rsidRPr="00581D27">
                        <w:rPr>
                          <w:rFonts w:ascii="Bookman Old Style" w:hAnsi="Bookman Old Style"/>
                        </w:rPr>
                        <w:t>Должности</w:t>
                      </w:r>
                    </w:p>
                    <w:p w:rsidR="007D6FF0" w:rsidRPr="00581D27" w:rsidRDefault="007D6FF0" w:rsidP="00A425DD">
                      <w:pPr>
                        <w:pStyle w:val="30"/>
                        <w:shd w:val="clear" w:color="auto" w:fill="auto"/>
                        <w:ind w:right="380"/>
                        <w:rPr>
                          <w:rFonts w:ascii="Bookman Old Style" w:hAnsi="Bookman Old Style"/>
                        </w:rPr>
                      </w:pPr>
                      <w:r w:rsidRPr="00581D27">
                        <w:rPr>
                          <w:rFonts w:ascii="Bookman Old Style" w:hAnsi="Bookman Old Style"/>
                        </w:rPr>
                        <w:t>Врач-бактериолог</w:t>
                      </w:r>
                    </w:p>
                    <w:p w:rsidR="007D6FF0" w:rsidRPr="00581D27" w:rsidRDefault="007D6FF0" w:rsidP="00A425DD">
                      <w:pPr>
                        <w:pStyle w:val="30"/>
                        <w:shd w:val="clear" w:color="auto" w:fill="auto"/>
                        <w:ind w:right="380"/>
                        <w:jc w:val="both"/>
                        <w:rPr>
                          <w:rFonts w:ascii="Bookman Old Style" w:hAnsi="Bookman Old Style"/>
                        </w:rPr>
                      </w:pPr>
                      <w:r w:rsidRPr="00581D27">
                        <w:rPr>
                          <w:rFonts w:ascii="Bookman Old Style" w:hAnsi="Bookman Old Style"/>
                        </w:rPr>
                        <w:t xml:space="preserve">Врач-вирусолог </w:t>
                      </w:r>
                    </w:p>
                    <w:p w:rsidR="007D6FF0" w:rsidRPr="00581D27" w:rsidRDefault="007D6FF0" w:rsidP="00A425DD">
                      <w:pPr>
                        <w:pStyle w:val="30"/>
                        <w:shd w:val="clear" w:color="auto" w:fill="auto"/>
                        <w:ind w:right="380"/>
                        <w:jc w:val="both"/>
                        <w:rPr>
                          <w:rFonts w:ascii="Bookman Old Style" w:hAnsi="Bookman Old Style"/>
                        </w:rPr>
                      </w:pPr>
                      <w:r w:rsidRPr="00581D27">
                        <w:rPr>
                          <w:rFonts w:ascii="Bookman Old Style" w:hAnsi="Bookman Old Style"/>
                        </w:rPr>
                        <w:t>Врач КДЛ</w:t>
                      </w:r>
                    </w:p>
                    <w:p w:rsidR="007D6FF0" w:rsidRPr="00581D27" w:rsidRDefault="007D6FF0" w:rsidP="00A425DD">
                      <w:pPr>
                        <w:pStyle w:val="30"/>
                        <w:shd w:val="clear" w:color="auto" w:fill="auto"/>
                        <w:rPr>
                          <w:rFonts w:ascii="Bookman Old Style" w:hAnsi="Bookman Old Style"/>
                        </w:rPr>
                      </w:pPr>
                      <w:r w:rsidRPr="00581D27">
                        <w:rPr>
                          <w:rFonts w:ascii="Bookman Old Style" w:hAnsi="Bookman Old Style"/>
                        </w:rPr>
                        <w:t>Врач лабораторный генетик</w:t>
                      </w:r>
                    </w:p>
                    <w:p w:rsidR="007D6FF0" w:rsidRPr="00581D27" w:rsidRDefault="007D6FF0">
                      <w:pPr>
                        <w:pStyle w:val="30"/>
                        <w:shd w:val="clear" w:color="auto" w:fill="auto"/>
                        <w:rPr>
                          <w:rFonts w:ascii="Bookman Old Style" w:hAnsi="Bookman Old Style"/>
                          <w:color w:val="5A8AA4"/>
                        </w:rPr>
                      </w:pPr>
                      <w:r w:rsidRPr="00581D27">
                        <w:rPr>
                          <w:rFonts w:ascii="Bookman Old Style" w:hAnsi="Bookman Old Style"/>
                        </w:rPr>
                        <w:t xml:space="preserve">Врач-статистик </w:t>
                      </w:r>
                    </w:p>
                    <w:p w:rsidR="007D6FF0" w:rsidRPr="00581D27" w:rsidRDefault="007D6FF0">
                      <w:pPr>
                        <w:pStyle w:val="30"/>
                        <w:shd w:val="clear" w:color="auto" w:fill="auto"/>
                        <w:rPr>
                          <w:rFonts w:ascii="Bookman Old Style" w:hAnsi="Bookman Old Style"/>
                          <w:color w:val="5A8AA4"/>
                        </w:rPr>
                      </w:pPr>
                      <w:r w:rsidRPr="00581D27">
                        <w:rPr>
                          <w:rFonts w:ascii="Bookman Old Style" w:hAnsi="Bookman Old Style"/>
                          <w:color w:val="C14A3F"/>
                        </w:rPr>
                        <w:t xml:space="preserve">Врач -кибернетик </w:t>
                      </w:r>
                    </w:p>
                    <w:p w:rsidR="007D6FF0" w:rsidRPr="00581D27" w:rsidRDefault="007D6FF0">
                      <w:pPr>
                        <w:pStyle w:val="30"/>
                        <w:shd w:val="clear" w:color="auto" w:fill="auto"/>
                        <w:rPr>
                          <w:rFonts w:ascii="Bookman Old Style" w:hAnsi="Bookman Old Style"/>
                          <w:color w:val="5A8AA4"/>
                        </w:rPr>
                      </w:pPr>
                      <w:r w:rsidRPr="00581D27">
                        <w:rPr>
                          <w:rFonts w:ascii="Bookman Old Style" w:hAnsi="Bookman Old Style"/>
                        </w:rPr>
                        <w:t xml:space="preserve">Врач-радиолог </w:t>
                      </w:r>
                    </w:p>
                    <w:p w:rsidR="007D6FF0" w:rsidRPr="00581D27" w:rsidRDefault="007D6FF0">
                      <w:pPr>
                        <w:pStyle w:val="30"/>
                        <w:shd w:val="clear" w:color="auto" w:fill="auto"/>
                        <w:rPr>
                          <w:rFonts w:ascii="Bookman Old Style" w:hAnsi="Bookman Old Style"/>
                        </w:rPr>
                      </w:pPr>
                      <w:r w:rsidRPr="00581D27">
                        <w:rPr>
                          <w:rFonts w:ascii="Bookman Old Style" w:hAnsi="Bookman Old Style"/>
                        </w:rPr>
                        <w:t>Врач-рентгенолог</w:t>
                      </w:r>
                    </w:p>
                    <w:p w:rsidR="007D6FF0" w:rsidRPr="00581D27" w:rsidRDefault="007D6FF0">
                      <w:pPr>
                        <w:pStyle w:val="30"/>
                        <w:shd w:val="clear" w:color="auto" w:fill="auto"/>
                        <w:rPr>
                          <w:rFonts w:ascii="Bookman Old Style" w:hAnsi="Bookman Old Style"/>
                        </w:rPr>
                      </w:pPr>
                      <w:r w:rsidRPr="00581D27">
                        <w:rPr>
                          <w:rFonts w:ascii="Bookman Old Style" w:hAnsi="Bookman Old Style"/>
                        </w:rPr>
                        <w:t>Врач УЗИ</w:t>
                      </w:r>
                    </w:p>
                    <w:p w:rsidR="007D6FF0" w:rsidRPr="00581D27" w:rsidRDefault="007D6FF0">
                      <w:pPr>
                        <w:pStyle w:val="30"/>
                        <w:shd w:val="clear" w:color="auto" w:fill="auto"/>
                        <w:ind w:left="480" w:hanging="480"/>
                        <w:rPr>
                          <w:rFonts w:ascii="Bookman Old Style" w:hAnsi="Bookman Old Style"/>
                        </w:rPr>
                      </w:pPr>
                      <w:r w:rsidRPr="00581D27">
                        <w:rPr>
                          <w:rFonts w:ascii="Bookman Old Style" w:hAnsi="Bookman Old Style"/>
                        </w:rPr>
                        <w:t>Врач функциональной диагностики</w:t>
                      </w:r>
                    </w:p>
                    <w:p w:rsidR="007D6FF0" w:rsidRPr="00581D27" w:rsidRDefault="007D6FF0">
                      <w:pPr>
                        <w:pStyle w:val="30"/>
                        <w:shd w:val="clear" w:color="auto" w:fill="auto"/>
                        <w:ind w:left="480" w:hanging="480"/>
                        <w:rPr>
                          <w:rFonts w:ascii="Bookman Old Style" w:hAnsi="Bookman Old Style"/>
                        </w:rPr>
                      </w:pPr>
                      <w:r w:rsidRPr="00581D27">
                        <w:rPr>
                          <w:rFonts w:ascii="Bookman Old Style" w:hAnsi="Bookman Old Style"/>
                        </w:rPr>
                        <w:t>Эмбриолог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923487" w:rsidRDefault="00A425DD">
      <w:pPr>
        <w:pStyle w:val="11"/>
        <w:keepNext/>
        <w:keepLines/>
        <w:framePr w:w="11078" w:h="586" w:wrap="none" w:vAnchor="text" w:hAnchor="page" w:x="851" w:y="21"/>
        <w:shd w:val="clear" w:color="auto" w:fill="auto"/>
      </w:pPr>
      <w:bookmarkStart w:id="1" w:name="bookmark1"/>
      <w:r>
        <w:lastRenderedPageBreak/>
        <w:t>Руководители медицинских организаций</w:t>
      </w:r>
      <w:bookmarkEnd w:id="1"/>
    </w:p>
    <w:p w:rsidR="00923487" w:rsidRPr="007D6FF0" w:rsidRDefault="00A425DD">
      <w:pPr>
        <w:pStyle w:val="1"/>
        <w:framePr w:w="4565" w:h="1214" w:wrap="none" w:vAnchor="text" w:hAnchor="page" w:x="817" w:y="1119"/>
        <w:shd w:val="clear" w:color="auto" w:fill="auto"/>
        <w:spacing w:after="560"/>
        <w:rPr>
          <w:rFonts w:ascii="Bookman Old Style" w:hAnsi="Bookman Old Style"/>
          <w:sz w:val="26"/>
          <w:szCs w:val="26"/>
        </w:rPr>
      </w:pPr>
      <w:r w:rsidRPr="007D6FF0">
        <w:rPr>
          <w:rFonts w:ascii="Bookman Old Style" w:hAnsi="Bookman Old Style"/>
          <w:b/>
          <w:bCs/>
          <w:sz w:val="26"/>
          <w:szCs w:val="26"/>
        </w:rPr>
        <w:t>Форма 30 таблица 1100</w:t>
      </w:r>
    </w:p>
    <w:p w:rsidR="00923487" w:rsidRPr="007D6FF0" w:rsidRDefault="00111C2A">
      <w:pPr>
        <w:pStyle w:val="1"/>
        <w:framePr w:w="4565" w:h="1214" w:wrap="none" w:vAnchor="text" w:hAnchor="page" w:x="817" w:y="1119"/>
        <w:shd w:val="clear" w:color="auto" w:fill="auto"/>
        <w:rPr>
          <w:rFonts w:ascii="Bookman Old Style" w:hAnsi="Bookman Old Style"/>
          <w:sz w:val="26"/>
          <w:szCs w:val="26"/>
        </w:rPr>
      </w:pPr>
      <w:r w:rsidRPr="007D6FF0">
        <w:rPr>
          <w:rFonts w:ascii="Bookman Old Style" w:hAnsi="Bookman Old Style"/>
          <w:sz w:val="26"/>
          <w:szCs w:val="26"/>
        </w:rPr>
        <w:t>Удалена строка</w:t>
      </w:r>
      <w:r w:rsidR="00A425DD" w:rsidRPr="007D6FF0">
        <w:rPr>
          <w:rFonts w:ascii="Bookman Old Style" w:hAnsi="Bookman Old Style"/>
          <w:sz w:val="26"/>
          <w:szCs w:val="26"/>
        </w:rPr>
        <w:t xml:space="preserve"> «из них женщин»</w:t>
      </w:r>
    </w:p>
    <w:p w:rsidR="00923487" w:rsidRPr="007D6FF0" w:rsidRDefault="00A425DD">
      <w:pPr>
        <w:pStyle w:val="40"/>
        <w:framePr w:w="8928" w:h="739" w:wrap="none" w:vAnchor="text" w:hAnchor="page" w:x="7561" w:y="1796"/>
        <w:shd w:val="clear" w:color="auto" w:fill="auto"/>
        <w:jc w:val="both"/>
        <w:rPr>
          <w:rFonts w:ascii="Bookman Old Style" w:hAnsi="Bookman Old Style"/>
        </w:rPr>
      </w:pPr>
      <w:r w:rsidRPr="007D6FF0">
        <w:rPr>
          <w:rFonts w:ascii="Bookman Old Style" w:hAnsi="Bookman Old Style"/>
        </w:rPr>
        <w:t>Сведения будут отражаться только в таблице 1109. Исключен перекрестный контроль</w:t>
      </w:r>
    </w:p>
    <w:p w:rsidR="00923487" w:rsidRPr="007D6FF0" w:rsidRDefault="00A425DD">
      <w:pPr>
        <w:pStyle w:val="1"/>
        <w:framePr w:w="6456" w:h="1714" w:wrap="none" w:vAnchor="text" w:hAnchor="page" w:x="812" w:y="4633"/>
        <w:shd w:val="clear" w:color="auto" w:fill="auto"/>
        <w:spacing w:line="269" w:lineRule="auto"/>
        <w:jc w:val="both"/>
        <w:rPr>
          <w:rFonts w:ascii="Bookman Old Style" w:hAnsi="Bookman Old Style"/>
          <w:sz w:val="26"/>
          <w:szCs w:val="26"/>
        </w:rPr>
      </w:pPr>
      <w:r w:rsidRPr="007D6FF0">
        <w:rPr>
          <w:rFonts w:ascii="Bookman Old Style" w:hAnsi="Bookman Old Style"/>
          <w:b/>
          <w:bCs/>
          <w:sz w:val="26"/>
          <w:szCs w:val="26"/>
        </w:rPr>
        <w:t xml:space="preserve">Уточнение по всем строкам </w:t>
      </w:r>
      <w:r w:rsidRPr="007D6FF0">
        <w:rPr>
          <w:rFonts w:ascii="Bookman Old Style" w:hAnsi="Bookman Old Style"/>
          <w:b/>
          <w:bCs/>
          <w:color w:val="C14A3F"/>
          <w:sz w:val="26"/>
          <w:szCs w:val="26"/>
        </w:rPr>
        <w:t>+старшие</w:t>
      </w:r>
    </w:p>
    <w:p w:rsidR="00923487" w:rsidRPr="007D6FF0" w:rsidRDefault="00A425DD">
      <w:pPr>
        <w:pStyle w:val="1"/>
        <w:framePr w:w="6456" w:h="1714" w:wrap="none" w:vAnchor="text" w:hAnchor="page" w:x="812" w:y="4633"/>
        <w:shd w:val="clear" w:color="auto" w:fill="auto"/>
        <w:spacing w:line="269" w:lineRule="auto"/>
        <w:jc w:val="both"/>
        <w:rPr>
          <w:rFonts w:ascii="Bookman Old Style" w:hAnsi="Bookman Old Style"/>
          <w:sz w:val="26"/>
          <w:szCs w:val="26"/>
        </w:rPr>
      </w:pPr>
      <w:r w:rsidRPr="007D6FF0">
        <w:rPr>
          <w:rFonts w:ascii="Bookman Old Style" w:hAnsi="Bookman Old Style"/>
          <w:color w:val="C14A3F"/>
          <w:sz w:val="26"/>
          <w:szCs w:val="26"/>
        </w:rPr>
        <w:t xml:space="preserve">Стр.65 </w:t>
      </w:r>
      <w:r w:rsidRPr="007D6FF0">
        <w:rPr>
          <w:rFonts w:ascii="Bookman Old Style" w:hAnsi="Bookman Old Style"/>
          <w:sz w:val="26"/>
          <w:szCs w:val="26"/>
        </w:rPr>
        <w:t xml:space="preserve">«по спортивной медицине </w:t>
      </w:r>
      <w:r w:rsidRPr="007D6FF0">
        <w:rPr>
          <w:rFonts w:ascii="Bookman Old Style" w:hAnsi="Bookman Old Style"/>
          <w:color w:val="C14A3F"/>
          <w:sz w:val="26"/>
          <w:szCs w:val="26"/>
        </w:rPr>
        <w:t>(включая</w:t>
      </w:r>
    </w:p>
    <w:p w:rsidR="00923487" w:rsidRPr="007D6FF0" w:rsidRDefault="00A425DD">
      <w:pPr>
        <w:pStyle w:val="1"/>
        <w:framePr w:w="6456" w:h="1714" w:wrap="none" w:vAnchor="text" w:hAnchor="page" w:x="812" w:y="4633"/>
        <w:shd w:val="clear" w:color="auto" w:fill="auto"/>
        <w:tabs>
          <w:tab w:val="left" w:pos="3600"/>
          <w:tab w:val="left" w:leader="hyphen" w:pos="6418"/>
        </w:tabs>
        <w:spacing w:line="269" w:lineRule="auto"/>
        <w:jc w:val="both"/>
        <w:rPr>
          <w:rFonts w:ascii="Bookman Old Style" w:hAnsi="Bookman Old Style"/>
          <w:sz w:val="26"/>
          <w:szCs w:val="26"/>
        </w:rPr>
      </w:pPr>
      <w:r w:rsidRPr="007D6FF0">
        <w:rPr>
          <w:rFonts w:ascii="Bookman Old Style" w:hAnsi="Bookman Old Style"/>
          <w:color w:val="C14A3F"/>
          <w:sz w:val="26"/>
          <w:szCs w:val="26"/>
        </w:rPr>
        <w:t>старших врачей)»</w:t>
      </w:r>
      <w:r w:rsidRPr="007D6FF0">
        <w:rPr>
          <w:rFonts w:ascii="Bookman Old Style" w:hAnsi="Bookman Old Style"/>
          <w:color w:val="C14A3F"/>
          <w:sz w:val="26"/>
          <w:szCs w:val="26"/>
        </w:rPr>
        <w:tab/>
      </w:r>
    </w:p>
    <w:p w:rsidR="00923487" w:rsidRPr="007D6FF0" w:rsidRDefault="00A425DD">
      <w:pPr>
        <w:pStyle w:val="1"/>
        <w:framePr w:w="6456" w:h="1714" w:wrap="none" w:vAnchor="text" w:hAnchor="page" w:x="812" w:y="4633"/>
        <w:shd w:val="clear" w:color="auto" w:fill="auto"/>
        <w:spacing w:line="269" w:lineRule="auto"/>
        <w:rPr>
          <w:rFonts w:ascii="Bookman Old Style" w:hAnsi="Bookman Old Style"/>
          <w:sz w:val="26"/>
          <w:szCs w:val="26"/>
        </w:rPr>
      </w:pPr>
      <w:r w:rsidRPr="007D6FF0">
        <w:rPr>
          <w:rFonts w:ascii="Bookman Old Style" w:hAnsi="Bookman Old Style"/>
          <w:color w:val="C14A3F"/>
          <w:sz w:val="26"/>
          <w:szCs w:val="26"/>
        </w:rPr>
        <w:t>Стр. 84 «</w:t>
      </w:r>
      <w:r w:rsidRPr="007D6FF0">
        <w:rPr>
          <w:rFonts w:ascii="Bookman Old Style" w:hAnsi="Bookman Old Style"/>
          <w:sz w:val="26"/>
          <w:szCs w:val="26"/>
        </w:rPr>
        <w:t xml:space="preserve">скорой медицинской помощи </w:t>
      </w:r>
      <w:r w:rsidRPr="007D6FF0">
        <w:rPr>
          <w:rFonts w:ascii="Bookman Old Style" w:hAnsi="Bookman Old Style"/>
          <w:color w:val="C14A3F"/>
          <w:sz w:val="26"/>
          <w:szCs w:val="26"/>
        </w:rPr>
        <w:t>(включая старших врачей)»</w:t>
      </w:r>
    </w:p>
    <w:p w:rsidR="00923487" w:rsidRPr="007D6FF0" w:rsidRDefault="00A425DD">
      <w:pPr>
        <w:pStyle w:val="1"/>
        <w:framePr w:w="7147" w:h="5213" w:wrap="none" w:vAnchor="text" w:hAnchor="page" w:x="7796" w:y="3236"/>
        <w:shd w:val="clear" w:color="auto" w:fill="auto"/>
        <w:ind w:left="580" w:hanging="580"/>
        <w:rPr>
          <w:rFonts w:ascii="Bookman Old Style" w:hAnsi="Bookman Old Style"/>
        </w:rPr>
      </w:pPr>
      <w:r w:rsidRPr="007D6FF0">
        <w:rPr>
          <w:rFonts w:ascii="Bookman Old Style" w:hAnsi="Bookman Old Style"/>
          <w:b/>
          <w:bCs/>
          <w:color w:val="44758E"/>
        </w:rPr>
        <w:t>Группа старших (врачи)</w:t>
      </w:r>
    </w:p>
    <w:p w:rsidR="00923487" w:rsidRPr="007D6FF0" w:rsidRDefault="00A425DD">
      <w:pPr>
        <w:pStyle w:val="1"/>
        <w:framePr w:w="7147" w:h="5213" w:wrap="none" w:vAnchor="text" w:hAnchor="page" w:x="7796" w:y="3236"/>
        <w:numPr>
          <w:ilvl w:val="0"/>
          <w:numId w:val="1"/>
        </w:numPr>
        <w:shd w:val="clear" w:color="auto" w:fill="auto"/>
        <w:tabs>
          <w:tab w:val="left" w:pos="552"/>
        </w:tabs>
        <w:ind w:left="580" w:hanging="580"/>
        <w:rPr>
          <w:rFonts w:ascii="Bookman Old Style" w:hAnsi="Bookman Old Style"/>
        </w:rPr>
      </w:pPr>
      <w:r w:rsidRPr="007D6FF0">
        <w:rPr>
          <w:rFonts w:ascii="Bookman Old Style" w:hAnsi="Bookman Old Style"/>
        </w:rPr>
        <w:t>Старший врач по спортивной медицине</w:t>
      </w:r>
    </w:p>
    <w:p w:rsidR="00923487" w:rsidRPr="007D6FF0" w:rsidRDefault="00A425DD">
      <w:pPr>
        <w:pStyle w:val="1"/>
        <w:framePr w:w="7147" w:h="5213" w:wrap="none" w:vAnchor="text" w:hAnchor="page" w:x="7796" w:y="3236"/>
        <w:numPr>
          <w:ilvl w:val="0"/>
          <w:numId w:val="1"/>
        </w:numPr>
        <w:shd w:val="clear" w:color="auto" w:fill="auto"/>
        <w:tabs>
          <w:tab w:val="left" w:pos="547"/>
        </w:tabs>
        <w:ind w:left="580" w:hanging="580"/>
        <w:rPr>
          <w:rFonts w:ascii="Bookman Old Style" w:hAnsi="Bookman Old Style"/>
        </w:rPr>
      </w:pPr>
      <w:r w:rsidRPr="007D6FF0">
        <w:rPr>
          <w:rFonts w:ascii="Bookman Old Style" w:hAnsi="Bookman Old Style"/>
        </w:rPr>
        <w:t>Старший врач станции (отделения) скорой медицинской помощи</w:t>
      </w:r>
    </w:p>
    <w:p w:rsidR="00923487" w:rsidRPr="007D6FF0" w:rsidRDefault="00A425DD">
      <w:pPr>
        <w:pStyle w:val="1"/>
        <w:framePr w:w="7147" w:h="5213" w:wrap="none" w:vAnchor="text" w:hAnchor="page" w:x="7796" w:y="3236"/>
        <w:numPr>
          <w:ilvl w:val="0"/>
          <w:numId w:val="1"/>
        </w:numPr>
        <w:shd w:val="clear" w:color="auto" w:fill="auto"/>
        <w:tabs>
          <w:tab w:val="left" w:pos="552"/>
        </w:tabs>
        <w:spacing w:after="280"/>
        <w:ind w:left="580" w:hanging="580"/>
        <w:rPr>
          <w:rFonts w:ascii="Bookman Old Style" w:hAnsi="Bookman Old Style"/>
        </w:rPr>
      </w:pPr>
      <w:r w:rsidRPr="007D6FF0">
        <w:rPr>
          <w:rFonts w:ascii="Bookman Old Style" w:hAnsi="Bookman Old Style"/>
        </w:rPr>
        <w:t>Старший врач станции (отделения) скорой медицинской помощи горноспасательных частей</w:t>
      </w:r>
    </w:p>
    <w:p w:rsidR="00923487" w:rsidRPr="007D6FF0" w:rsidRDefault="00A425DD">
      <w:pPr>
        <w:pStyle w:val="1"/>
        <w:framePr w:w="7147" w:h="5213" w:wrap="none" w:vAnchor="text" w:hAnchor="page" w:x="7796" w:y="3236"/>
        <w:shd w:val="clear" w:color="auto" w:fill="auto"/>
        <w:ind w:left="660" w:hanging="660"/>
        <w:rPr>
          <w:rFonts w:ascii="Bookman Old Style" w:hAnsi="Bookman Old Style"/>
        </w:rPr>
      </w:pPr>
      <w:r w:rsidRPr="007D6FF0">
        <w:rPr>
          <w:rFonts w:ascii="Bookman Old Style" w:hAnsi="Bookman Old Style"/>
          <w:b/>
          <w:bCs/>
          <w:color w:val="44758E"/>
        </w:rPr>
        <w:t>Группа старших (средний медицинский персонал)</w:t>
      </w:r>
    </w:p>
    <w:p w:rsidR="00923487" w:rsidRPr="007D6FF0" w:rsidRDefault="00A425DD">
      <w:pPr>
        <w:pStyle w:val="1"/>
        <w:framePr w:w="7147" w:h="5213" w:wrap="none" w:vAnchor="text" w:hAnchor="page" w:x="7796" w:y="3236"/>
        <w:numPr>
          <w:ilvl w:val="0"/>
          <w:numId w:val="2"/>
        </w:numPr>
        <w:shd w:val="clear" w:color="auto" w:fill="auto"/>
        <w:tabs>
          <w:tab w:val="left" w:pos="552"/>
        </w:tabs>
        <w:ind w:left="660" w:hanging="660"/>
        <w:rPr>
          <w:rFonts w:ascii="Bookman Old Style" w:hAnsi="Bookman Old Style"/>
        </w:rPr>
      </w:pPr>
      <w:r w:rsidRPr="007D6FF0">
        <w:rPr>
          <w:rFonts w:ascii="Bookman Old Style" w:hAnsi="Bookman Old Style"/>
        </w:rPr>
        <w:t>Старшая медицинская сестра (медицинский брат)</w:t>
      </w:r>
    </w:p>
    <w:p w:rsidR="00923487" w:rsidRPr="007D6FF0" w:rsidRDefault="00A425DD">
      <w:pPr>
        <w:pStyle w:val="1"/>
        <w:framePr w:w="7147" w:h="5213" w:wrap="none" w:vAnchor="text" w:hAnchor="page" w:x="7796" w:y="3236"/>
        <w:numPr>
          <w:ilvl w:val="0"/>
          <w:numId w:val="2"/>
        </w:numPr>
        <w:shd w:val="clear" w:color="auto" w:fill="auto"/>
        <w:tabs>
          <w:tab w:val="left" w:pos="547"/>
        </w:tabs>
        <w:ind w:left="660" w:hanging="660"/>
        <w:rPr>
          <w:rFonts w:ascii="Bookman Old Style" w:hAnsi="Bookman Old Style"/>
        </w:rPr>
      </w:pPr>
      <w:r w:rsidRPr="007D6FF0">
        <w:rPr>
          <w:rFonts w:ascii="Bookman Old Style" w:hAnsi="Bookman Old Style"/>
        </w:rPr>
        <w:t>Старшая операционная медицинская сестра (медицинский брат)</w:t>
      </w:r>
    </w:p>
    <w:p w:rsidR="00923487" w:rsidRPr="007D6FF0" w:rsidRDefault="00A425DD">
      <w:pPr>
        <w:pStyle w:val="1"/>
        <w:framePr w:w="7147" w:h="5213" w:wrap="none" w:vAnchor="text" w:hAnchor="page" w:x="7796" w:y="3236"/>
        <w:numPr>
          <w:ilvl w:val="0"/>
          <w:numId w:val="2"/>
        </w:numPr>
        <w:shd w:val="clear" w:color="auto" w:fill="auto"/>
        <w:tabs>
          <w:tab w:val="left" w:pos="552"/>
        </w:tabs>
        <w:ind w:left="660" w:hanging="660"/>
        <w:rPr>
          <w:rFonts w:ascii="Bookman Old Style" w:hAnsi="Bookman Old Style"/>
        </w:rPr>
      </w:pPr>
      <w:r w:rsidRPr="007D6FF0">
        <w:rPr>
          <w:rFonts w:ascii="Bookman Old Style" w:hAnsi="Bookman Old Style"/>
        </w:rPr>
        <w:t>Старший акушер (старшая акушерка)</w:t>
      </w:r>
    </w:p>
    <w:p w:rsidR="00923487" w:rsidRPr="007D6FF0" w:rsidRDefault="00A425DD">
      <w:pPr>
        <w:pStyle w:val="1"/>
        <w:framePr w:w="7147" w:h="5213" w:wrap="none" w:vAnchor="text" w:hAnchor="page" w:x="7796" w:y="3236"/>
        <w:numPr>
          <w:ilvl w:val="0"/>
          <w:numId w:val="2"/>
        </w:numPr>
        <w:shd w:val="clear" w:color="auto" w:fill="auto"/>
        <w:tabs>
          <w:tab w:val="left" w:pos="542"/>
        </w:tabs>
        <w:ind w:left="660" w:hanging="660"/>
        <w:rPr>
          <w:rFonts w:ascii="Bookman Old Style" w:hAnsi="Bookman Old Style"/>
        </w:rPr>
      </w:pPr>
      <w:r w:rsidRPr="007D6FF0">
        <w:rPr>
          <w:rFonts w:ascii="Bookman Old Style" w:hAnsi="Bookman Old Style"/>
        </w:rPr>
        <w:t>Старший фельдшер</w:t>
      </w:r>
    </w:p>
    <w:p w:rsidR="00923487" w:rsidRPr="007D6FF0" w:rsidRDefault="00A425DD">
      <w:pPr>
        <w:pStyle w:val="1"/>
        <w:framePr w:w="7147" w:h="5213" w:wrap="none" w:vAnchor="text" w:hAnchor="page" w:x="7796" w:y="3236"/>
        <w:numPr>
          <w:ilvl w:val="0"/>
          <w:numId w:val="2"/>
        </w:numPr>
        <w:shd w:val="clear" w:color="auto" w:fill="auto"/>
        <w:tabs>
          <w:tab w:val="left" w:pos="547"/>
        </w:tabs>
        <w:ind w:left="660" w:hanging="660"/>
        <w:rPr>
          <w:rFonts w:ascii="Bookman Old Style" w:hAnsi="Bookman Old Style"/>
        </w:rPr>
      </w:pPr>
      <w:r w:rsidRPr="007D6FF0">
        <w:rPr>
          <w:rFonts w:ascii="Bookman Old Style" w:hAnsi="Bookman Old Style"/>
        </w:rPr>
        <w:t>Старший зубной техник</w:t>
      </w:r>
    </w:p>
    <w:p w:rsidR="00923487" w:rsidRPr="007D6FF0" w:rsidRDefault="00A425DD">
      <w:pPr>
        <w:pStyle w:val="1"/>
        <w:framePr w:w="7147" w:h="5213" w:wrap="none" w:vAnchor="text" w:hAnchor="page" w:x="7796" w:y="3236"/>
        <w:numPr>
          <w:ilvl w:val="0"/>
          <w:numId w:val="2"/>
        </w:numPr>
        <w:shd w:val="clear" w:color="auto" w:fill="auto"/>
        <w:tabs>
          <w:tab w:val="left" w:pos="538"/>
        </w:tabs>
        <w:ind w:left="660" w:hanging="660"/>
        <w:rPr>
          <w:rFonts w:ascii="Bookman Old Style" w:hAnsi="Bookman Old Style"/>
        </w:rPr>
      </w:pPr>
      <w:r w:rsidRPr="007D6FF0">
        <w:rPr>
          <w:rFonts w:ascii="Bookman Old Style" w:hAnsi="Bookman Old Style"/>
        </w:rPr>
        <w:t>Старший лаборант</w:t>
      </w:r>
    </w:p>
    <w:p w:rsidR="00923487" w:rsidRPr="007D6FF0" w:rsidRDefault="00A425DD">
      <w:pPr>
        <w:pStyle w:val="1"/>
        <w:framePr w:w="7147" w:h="5213" w:wrap="none" w:vAnchor="text" w:hAnchor="page" w:x="7796" w:y="3236"/>
        <w:numPr>
          <w:ilvl w:val="0"/>
          <w:numId w:val="2"/>
        </w:numPr>
        <w:shd w:val="clear" w:color="auto" w:fill="auto"/>
        <w:tabs>
          <w:tab w:val="left" w:pos="542"/>
        </w:tabs>
        <w:ind w:left="660" w:hanging="660"/>
        <w:rPr>
          <w:rFonts w:ascii="Bookman Old Style" w:hAnsi="Bookman Old Style"/>
        </w:rPr>
      </w:pPr>
      <w:r w:rsidRPr="007D6FF0">
        <w:rPr>
          <w:rFonts w:ascii="Bookman Old Style" w:hAnsi="Bookman Old Style"/>
        </w:rPr>
        <w:t>Старший медицинский лабораторный техник</w:t>
      </w:r>
    </w:p>
    <w:p w:rsidR="00923487" w:rsidRPr="007D6FF0" w:rsidRDefault="00A425DD">
      <w:pPr>
        <w:pStyle w:val="1"/>
        <w:framePr w:w="7147" w:h="5213" w:wrap="none" w:vAnchor="text" w:hAnchor="page" w:x="7796" w:y="3236"/>
        <w:numPr>
          <w:ilvl w:val="0"/>
          <w:numId w:val="2"/>
        </w:numPr>
        <w:shd w:val="clear" w:color="auto" w:fill="auto"/>
        <w:tabs>
          <w:tab w:val="left" w:pos="542"/>
        </w:tabs>
        <w:ind w:left="660" w:hanging="660"/>
        <w:rPr>
          <w:rFonts w:ascii="Bookman Old Style" w:hAnsi="Bookman Old Style"/>
        </w:rPr>
      </w:pPr>
      <w:r w:rsidRPr="007D6FF0">
        <w:rPr>
          <w:rFonts w:ascii="Bookman Old Style" w:hAnsi="Bookman Old Style"/>
        </w:rPr>
        <w:t>Старший фельдшер-лаборант</w:t>
      </w:r>
    </w:p>
    <w:p w:rsidR="00923487" w:rsidRPr="007D6FF0" w:rsidRDefault="00A425DD">
      <w:pPr>
        <w:pStyle w:val="1"/>
        <w:framePr w:w="7147" w:h="5213" w:wrap="none" w:vAnchor="text" w:hAnchor="page" w:x="7796" w:y="3236"/>
        <w:numPr>
          <w:ilvl w:val="0"/>
          <w:numId w:val="2"/>
        </w:numPr>
        <w:shd w:val="clear" w:color="auto" w:fill="auto"/>
        <w:tabs>
          <w:tab w:val="left" w:pos="547"/>
        </w:tabs>
        <w:ind w:left="660" w:hanging="660"/>
        <w:rPr>
          <w:rFonts w:ascii="Bookman Old Style" w:hAnsi="Bookman Old Style"/>
        </w:rPr>
      </w:pPr>
      <w:r w:rsidRPr="007D6FF0">
        <w:rPr>
          <w:rFonts w:ascii="Bookman Old Style" w:hAnsi="Bookman Old Style"/>
        </w:rPr>
        <w:t>Старший медицинский технолог</w:t>
      </w:r>
    </w:p>
    <w:p w:rsidR="00923487" w:rsidRPr="007D6FF0" w:rsidRDefault="00A425DD">
      <w:pPr>
        <w:pStyle w:val="40"/>
        <w:framePr w:w="2035" w:h="1430" w:wrap="none" w:vAnchor="text" w:hAnchor="page" w:x="15903" w:y="4187"/>
        <w:shd w:val="clear" w:color="auto" w:fill="auto"/>
        <w:rPr>
          <w:rFonts w:ascii="Bookman Old Style" w:hAnsi="Bookman Old Style"/>
        </w:rPr>
      </w:pPr>
      <w:r w:rsidRPr="007D6FF0">
        <w:rPr>
          <w:rFonts w:ascii="Bookman Old Style" w:hAnsi="Bookman Old Style"/>
          <w:color w:val="C14A3F"/>
        </w:rPr>
        <w:t>В</w:t>
      </w:r>
    </w:p>
    <w:p w:rsidR="00923487" w:rsidRPr="007D6FF0" w:rsidRDefault="00A425DD">
      <w:pPr>
        <w:pStyle w:val="40"/>
        <w:framePr w:w="2035" w:h="1430" w:wrap="none" w:vAnchor="text" w:hAnchor="page" w:x="15903" w:y="4187"/>
        <w:shd w:val="clear" w:color="auto" w:fill="auto"/>
        <w:rPr>
          <w:rFonts w:ascii="Bookman Old Style" w:hAnsi="Bookman Old Style"/>
        </w:rPr>
      </w:pPr>
      <w:r w:rsidRPr="007D6FF0">
        <w:rPr>
          <w:rFonts w:ascii="Bookman Old Style" w:hAnsi="Bookman Old Style"/>
          <w:color w:val="C14A3F"/>
        </w:rPr>
        <w:t>соответст</w:t>
      </w:r>
      <w:r w:rsidRPr="007D6FF0">
        <w:rPr>
          <w:rFonts w:ascii="Bookman Old Style" w:hAnsi="Bookman Old Style"/>
          <w:color w:val="C14A3F"/>
        </w:rPr>
        <w:softHyphen/>
        <w:t>вующие строки 1100</w:t>
      </w:r>
    </w:p>
    <w:p w:rsidR="00923487" w:rsidRPr="007D6FF0" w:rsidRDefault="00923487">
      <w:pPr>
        <w:spacing w:line="360" w:lineRule="exact"/>
        <w:rPr>
          <w:rFonts w:ascii="Bookman Old Style" w:hAnsi="Bookman Old Style"/>
        </w:rPr>
      </w:pPr>
    </w:p>
    <w:p w:rsidR="00923487" w:rsidRPr="007D6FF0" w:rsidRDefault="00923487">
      <w:pPr>
        <w:spacing w:line="360" w:lineRule="exact"/>
        <w:rPr>
          <w:rFonts w:ascii="Bookman Old Style" w:hAnsi="Bookman Old Style"/>
        </w:rPr>
      </w:pPr>
    </w:p>
    <w:p w:rsidR="00923487" w:rsidRPr="007D6FF0" w:rsidRDefault="00923487">
      <w:pPr>
        <w:spacing w:line="360" w:lineRule="exact"/>
        <w:rPr>
          <w:rFonts w:ascii="Bookman Old Style" w:hAnsi="Bookman Old Style"/>
        </w:rPr>
      </w:pPr>
    </w:p>
    <w:p w:rsidR="00923487" w:rsidRPr="007D6FF0" w:rsidRDefault="00923487">
      <w:pPr>
        <w:spacing w:line="360" w:lineRule="exact"/>
        <w:rPr>
          <w:rFonts w:ascii="Bookman Old Style" w:hAnsi="Bookman Old Style"/>
        </w:rPr>
      </w:pPr>
    </w:p>
    <w:p w:rsidR="00923487" w:rsidRPr="007D6FF0" w:rsidRDefault="00923487">
      <w:pPr>
        <w:spacing w:line="360" w:lineRule="exact"/>
        <w:rPr>
          <w:rFonts w:ascii="Bookman Old Style" w:hAnsi="Bookman Old Style"/>
        </w:rPr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after="514" w:line="14" w:lineRule="exact"/>
      </w:pPr>
    </w:p>
    <w:p w:rsidR="00923487" w:rsidRDefault="00923487">
      <w:pPr>
        <w:spacing w:line="14" w:lineRule="exact"/>
        <w:sectPr w:rsidR="00923487">
          <w:pgSz w:w="19200" w:h="10800" w:orient="landscape"/>
          <w:pgMar w:top="480" w:right="1262" w:bottom="480" w:left="81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9"/>
        <w:gridCol w:w="8995"/>
        <w:gridCol w:w="1339"/>
      </w:tblGrid>
      <w:tr w:rsidR="00923487" w:rsidTr="00904B46">
        <w:trPr>
          <w:trHeight w:hRule="exact" w:val="912"/>
          <w:jc w:val="center"/>
        </w:trPr>
        <w:tc>
          <w:tcPr>
            <w:tcW w:w="17174" w:type="dxa"/>
            <w:gridSpan w:val="2"/>
            <w:shd w:val="clear" w:color="auto" w:fill="FFFFFF"/>
            <w:vAlign w:val="bottom"/>
          </w:tcPr>
          <w:p w:rsidR="00923487" w:rsidRPr="007D6FF0" w:rsidRDefault="00A425DD">
            <w:pPr>
              <w:pStyle w:val="a5"/>
              <w:shd w:val="clear" w:color="auto" w:fill="auto"/>
              <w:spacing w:line="226" w:lineRule="auto"/>
              <w:ind w:left="460" w:firstLine="20"/>
              <w:rPr>
                <w:rFonts w:ascii="Bookman Old Style" w:hAnsi="Bookman Old Style"/>
                <w:sz w:val="42"/>
                <w:szCs w:val="42"/>
              </w:rPr>
            </w:pPr>
            <w:r w:rsidRPr="007D6FF0">
              <w:rPr>
                <w:rFonts w:ascii="Bookman Old Style" w:eastAsia="Verdana" w:hAnsi="Bookman Old Style" w:cs="Verdana"/>
                <w:b/>
                <w:bCs/>
                <w:color w:val="C14A3F"/>
                <w:sz w:val="42"/>
                <w:szCs w:val="42"/>
              </w:rPr>
              <w:lastRenderedPageBreak/>
              <w:t>Врачи скорой медицинской помощи и клинической лабораторной диагностики</w:t>
            </w:r>
          </w:p>
        </w:tc>
        <w:tc>
          <w:tcPr>
            <w:tcW w:w="1339" w:type="dxa"/>
            <w:shd w:val="clear" w:color="auto" w:fill="FFFFFF"/>
          </w:tcPr>
          <w:p w:rsidR="00923487" w:rsidRDefault="00923487">
            <w:pPr>
              <w:rPr>
                <w:sz w:val="10"/>
                <w:szCs w:val="10"/>
              </w:rPr>
            </w:pPr>
          </w:p>
        </w:tc>
      </w:tr>
      <w:tr w:rsidR="00923487" w:rsidTr="00904B46">
        <w:trPr>
          <w:trHeight w:hRule="exact" w:val="1219"/>
          <w:jc w:val="center"/>
        </w:trPr>
        <w:tc>
          <w:tcPr>
            <w:tcW w:w="8179" w:type="dxa"/>
            <w:shd w:val="clear" w:color="auto" w:fill="FFFFFF"/>
          </w:tcPr>
          <w:p w:rsidR="00923487" w:rsidRPr="007D6FF0" w:rsidRDefault="00923487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95" w:type="dxa"/>
            <w:shd w:val="clear" w:color="auto" w:fill="FFFFFF"/>
            <w:vAlign w:val="bottom"/>
          </w:tcPr>
          <w:p w:rsidR="00923487" w:rsidRPr="007D6FF0" w:rsidRDefault="00111C2A" w:rsidP="007D6FF0">
            <w:pPr>
              <w:pStyle w:val="a5"/>
              <w:numPr>
                <w:ilvl w:val="0"/>
                <w:numId w:val="13"/>
              </w:numPr>
              <w:shd w:val="clear" w:color="auto" w:fill="auto"/>
              <w:rPr>
                <w:rFonts w:ascii="Bookman Old Style" w:hAnsi="Bookman Old Style"/>
                <w:sz w:val="24"/>
                <w:szCs w:val="24"/>
              </w:rPr>
            </w:pPr>
            <w:r w:rsidRPr="007D6FF0">
              <w:rPr>
                <w:rFonts w:ascii="Bookman Old Style" w:hAnsi="Bookman Old Style"/>
                <w:b/>
                <w:bCs/>
                <w:color w:val="27363E"/>
                <w:sz w:val="26"/>
                <w:szCs w:val="26"/>
              </w:rPr>
              <w:t xml:space="preserve">Строки 84 и 85 - </w:t>
            </w:r>
            <w:r w:rsidR="00A425DD" w:rsidRPr="007D6FF0">
              <w:rPr>
                <w:rFonts w:ascii="Bookman Old Style" w:hAnsi="Bookman Old Style"/>
                <w:sz w:val="24"/>
                <w:szCs w:val="24"/>
              </w:rPr>
              <w:t>Обособленные строки</w:t>
            </w:r>
          </w:p>
        </w:tc>
        <w:tc>
          <w:tcPr>
            <w:tcW w:w="1339" w:type="dxa"/>
            <w:shd w:val="clear" w:color="auto" w:fill="FFFFFF"/>
          </w:tcPr>
          <w:p w:rsidR="00923487" w:rsidRDefault="00923487">
            <w:pPr>
              <w:rPr>
                <w:sz w:val="10"/>
                <w:szCs w:val="10"/>
              </w:rPr>
            </w:pPr>
          </w:p>
        </w:tc>
      </w:tr>
      <w:tr w:rsidR="00923487" w:rsidTr="00904B46">
        <w:trPr>
          <w:trHeight w:hRule="exact" w:val="1363"/>
          <w:jc w:val="center"/>
        </w:trPr>
        <w:tc>
          <w:tcPr>
            <w:tcW w:w="8179" w:type="dxa"/>
            <w:shd w:val="clear" w:color="auto" w:fill="FFFFFF"/>
            <w:vAlign w:val="center"/>
          </w:tcPr>
          <w:p w:rsidR="00923487" w:rsidRPr="007D6FF0" w:rsidRDefault="00A425DD">
            <w:pPr>
              <w:pStyle w:val="a5"/>
              <w:shd w:val="clear" w:color="auto" w:fill="auto"/>
              <w:spacing w:line="269" w:lineRule="auto"/>
              <w:ind w:left="800" w:firstLine="20"/>
              <w:rPr>
                <w:rFonts w:ascii="Bookman Old Style" w:hAnsi="Bookman Old Style"/>
                <w:sz w:val="26"/>
                <w:szCs w:val="26"/>
              </w:rPr>
            </w:pPr>
            <w:r w:rsidRPr="007D6FF0">
              <w:rPr>
                <w:rFonts w:ascii="Bookman Old Style" w:hAnsi="Bookman Old Style"/>
                <w:sz w:val="26"/>
                <w:szCs w:val="26"/>
              </w:rPr>
              <w:t>Стр.84 Врач скорой медицинской помощи (включая старших врачей)</w:t>
            </w:r>
          </w:p>
        </w:tc>
        <w:tc>
          <w:tcPr>
            <w:tcW w:w="8995" w:type="dxa"/>
            <w:shd w:val="clear" w:color="auto" w:fill="FFFFFF"/>
            <w:vAlign w:val="center"/>
          </w:tcPr>
          <w:p w:rsidR="00923487" w:rsidRPr="007D6FF0" w:rsidRDefault="00A425DD" w:rsidP="007D6FF0">
            <w:pPr>
              <w:pStyle w:val="a5"/>
              <w:numPr>
                <w:ilvl w:val="0"/>
                <w:numId w:val="13"/>
              </w:numPr>
              <w:shd w:val="clear" w:color="auto" w:fill="auto"/>
              <w:rPr>
                <w:rFonts w:ascii="Bookman Old Style" w:hAnsi="Bookman Old Style"/>
                <w:sz w:val="24"/>
                <w:szCs w:val="24"/>
              </w:rPr>
            </w:pPr>
            <w:r w:rsidRPr="007D6FF0">
              <w:rPr>
                <w:rFonts w:ascii="Bookman Old Style" w:hAnsi="Bookman Old Style"/>
                <w:sz w:val="24"/>
                <w:szCs w:val="24"/>
              </w:rPr>
              <w:t>Стр. 84 Ничего не поменялось. Руководствоваться квалификационными требованиями к занимаемой должности</w:t>
            </w:r>
          </w:p>
        </w:tc>
        <w:tc>
          <w:tcPr>
            <w:tcW w:w="1339" w:type="dxa"/>
            <w:shd w:val="clear" w:color="auto" w:fill="FFFFFF"/>
          </w:tcPr>
          <w:p w:rsidR="00923487" w:rsidRDefault="00923487">
            <w:pPr>
              <w:rPr>
                <w:sz w:val="10"/>
                <w:szCs w:val="10"/>
              </w:rPr>
            </w:pPr>
          </w:p>
        </w:tc>
      </w:tr>
      <w:tr w:rsidR="00923487" w:rsidTr="00904B46">
        <w:trPr>
          <w:trHeight w:hRule="exact" w:val="2045"/>
          <w:jc w:val="center"/>
        </w:trPr>
        <w:tc>
          <w:tcPr>
            <w:tcW w:w="8179" w:type="dxa"/>
            <w:shd w:val="clear" w:color="auto" w:fill="FFFFFF"/>
            <w:vAlign w:val="center"/>
          </w:tcPr>
          <w:p w:rsidR="00923487" w:rsidRPr="007D6FF0" w:rsidRDefault="00A425DD">
            <w:pPr>
              <w:pStyle w:val="a5"/>
              <w:shd w:val="clear" w:color="auto" w:fill="auto"/>
              <w:spacing w:line="269" w:lineRule="auto"/>
              <w:ind w:left="800" w:firstLine="20"/>
              <w:rPr>
                <w:rFonts w:ascii="Bookman Old Style" w:hAnsi="Bookman Old Style"/>
                <w:sz w:val="26"/>
                <w:szCs w:val="26"/>
              </w:rPr>
            </w:pPr>
            <w:r w:rsidRPr="007D6FF0">
              <w:rPr>
                <w:rFonts w:ascii="Bookman Old Style" w:hAnsi="Bookman Old Style"/>
                <w:color w:val="FF0000"/>
                <w:sz w:val="26"/>
                <w:szCs w:val="26"/>
              </w:rPr>
              <w:t>Стр.85 Врач выездной бригады скорой медицинской помощи</w:t>
            </w:r>
          </w:p>
        </w:tc>
        <w:tc>
          <w:tcPr>
            <w:tcW w:w="8995" w:type="dxa"/>
            <w:shd w:val="clear" w:color="auto" w:fill="FFFFFF"/>
            <w:vAlign w:val="center"/>
          </w:tcPr>
          <w:p w:rsidR="00923487" w:rsidRPr="007D6FF0" w:rsidRDefault="00A425DD" w:rsidP="007D6FF0">
            <w:pPr>
              <w:pStyle w:val="a5"/>
              <w:numPr>
                <w:ilvl w:val="0"/>
                <w:numId w:val="13"/>
              </w:numPr>
              <w:shd w:val="clear" w:color="auto" w:fill="auto"/>
              <w:rPr>
                <w:rFonts w:ascii="Bookman Old Style" w:hAnsi="Bookman Old Style"/>
                <w:sz w:val="24"/>
                <w:szCs w:val="24"/>
              </w:rPr>
            </w:pPr>
            <w:r w:rsidRPr="007D6FF0">
              <w:rPr>
                <w:rFonts w:ascii="Bookman Old Style" w:hAnsi="Bookman Old Style"/>
                <w:sz w:val="24"/>
                <w:szCs w:val="24"/>
              </w:rPr>
              <w:t>Стр. 85, вводится в медицинской организации для специалистов, окончивших СПЕЦИАЛИТЕТ.</w:t>
            </w:r>
          </w:p>
          <w:p w:rsidR="00923487" w:rsidRPr="007D6FF0" w:rsidRDefault="00A425DD">
            <w:pPr>
              <w:pStyle w:val="a5"/>
              <w:shd w:val="clear" w:color="auto" w:fill="auto"/>
              <w:spacing w:line="252" w:lineRule="auto"/>
              <w:ind w:left="1020" w:firstLine="20"/>
              <w:rPr>
                <w:rFonts w:ascii="Bookman Old Style" w:hAnsi="Bookman Old Style"/>
                <w:sz w:val="24"/>
                <w:szCs w:val="24"/>
              </w:rPr>
            </w:pPr>
            <w:r w:rsidRPr="007D6FF0">
              <w:rPr>
                <w:rFonts w:ascii="Bookman Old Style" w:hAnsi="Bookman Old Style"/>
                <w:color w:val="C14A3F"/>
                <w:sz w:val="24"/>
                <w:szCs w:val="24"/>
              </w:rPr>
              <w:t>Внимание</w:t>
            </w:r>
            <w:r w:rsidRPr="007D6FF0">
              <w:rPr>
                <w:rFonts w:ascii="Bookman Old Style" w:hAnsi="Bookman Old Style"/>
                <w:sz w:val="24"/>
                <w:szCs w:val="24"/>
              </w:rPr>
              <w:t>! Заполнение граф по квалификационным категориям, наличие сертификата и свидетельства об аккредитации</w:t>
            </w:r>
          </w:p>
        </w:tc>
        <w:tc>
          <w:tcPr>
            <w:tcW w:w="1339" w:type="dxa"/>
            <w:shd w:val="clear" w:color="auto" w:fill="FFFFFF"/>
          </w:tcPr>
          <w:p w:rsidR="00923487" w:rsidRDefault="00923487">
            <w:pPr>
              <w:rPr>
                <w:sz w:val="10"/>
                <w:szCs w:val="10"/>
              </w:rPr>
            </w:pPr>
          </w:p>
        </w:tc>
      </w:tr>
      <w:tr w:rsidR="00923487" w:rsidTr="00904B46">
        <w:trPr>
          <w:trHeight w:hRule="exact" w:val="2875"/>
          <w:jc w:val="center"/>
        </w:trPr>
        <w:tc>
          <w:tcPr>
            <w:tcW w:w="8179" w:type="dxa"/>
            <w:shd w:val="clear" w:color="auto" w:fill="FFFFFF"/>
            <w:vAlign w:val="center"/>
          </w:tcPr>
          <w:p w:rsidR="00923487" w:rsidRPr="007D6FF0" w:rsidRDefault="00A425DD">
            <w:pPr>
              <w:pStyle w:val="a5"/>
              <w:shd w:val="clear" w:color="auto" w:fill="auto"/>
              <w:spacing w:line="269" w:lineRule="auto"/>
              <w:ind w:left="800" w:firstLine="20"/>
              <w:rPr>
                <w:rFonts w:ascii="Bookman Old Style" w:hAnsi="Bookman Old Style"/>
                <w:sz w:val="26"/>
                <w:szCs w:val="26"/>
              </w:rPr>
            </w:pPr>
            <w:r w:rsidRPr="007D6FF0">
              <w:rPr>
                <w:rFonts w:ascii="Bookman Old Style" w:hAnsi="Bookman Old Style"/>
                <w:sz w:val="26"/>
                <w:szCs w:val="26"/>
              </w:rPr>
              <w:t>Стр.22 Врач клинической лабораторной диагностики</w:t>
            </w:r>
          </w:p>
        </w:tc>
        <w:tc>
          <w:tcPr>
            <w:tcW w:w="8995" w:type="dxa"/>
            <w:shd w:val="clear" w:color="auto" w:fill="FFFFFF"/>
            <w:vAlign w:val="center"/>
          </w:tcPr>
          <w:p w:rsidR="00923487" w:rsidRPr="007D6FF0" w:rsidRDefault="00A425DD" w:rsidP="007D6FF0">
            <w:pPr>
              <w:pStyle w:val="a5"/>
              <w:numPr>
                <w:ilvl w:val="0"/>
                <w:numId w:val="13"/>
              </w:numPr>
              <w:shd w:val="clear" w:color="auto" w:fill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FF0">
              <w:rPr>
                <w:rFonts w:ascii="Bookman Old Style" w:hAnsi="Bookman Old Style"/>
                <w:sz w:val="24"/>
                <w:szCs w:val="24"/>
              </w:rPr>
              <w:t xml:space="preserve">Высшее образование - </w:t>
            </w:r>
            <w:proofErr w:type="spellStart"/>
            <w:r w:rsidRPr="007D6FF0">
              <w:rPr>
                <w:rFonts w:ascii="Bookman Old Style" w:hAnsi="Bookman Old Style"/>
                <w:sz w:val="24"/>
                <w:szCs w:val="24"/>
              </w:rPr>
              <w:t>специалитет</w:t>
            </w:r>
            <w:proofErr w:type="spellEnd"/>
            <w:r w:rsidRPr="007D6FF0">
              <w:rPr>
                <w:rFonts w:ascii="Bookman Old Style" w:hAnsi="Bookman Old Style"/>
                <w:sz w:val="24"/>
                <w:szCs w:val="24"/>
              </w:rPr>
              <w:t xml:space="preserve"> по одной из специальностей: "Лечебное дело", "Медико</w:t>
            </w:r>
            <w:r w:rsidRPr="007D6FF0">
              <w:rPr>
                <w:rFonts w:ascii="Bookman Old Style" w:hAnsi="Bookman Old Style"/>
                <w:sz w:val="24"/>
                <w:szCs w:val="24"/>
              </w:rPr>
              <w:softHyphen/>
            </w:r>
            <w:r w:rsidR="00904B46" w:rsidRPr="007D6FF0">
              <w:rPr>
                <w:rFonts w:ascii="Bookman Old Style" w:hAnsi="Bookman Old Style"/>
                <w:sz w:val="24"/>
                <w:szCs w:val="24"/>
              </w:rPr>
              <w:t>-</w:t>
            </w:r>
            <w:r w:rsidRPr="007D6FF0">
              <w:rPr>
                <w:rFonts w:ascii="Bookman Old Style" w:hAnsi="Bookman Old Style"/>
                <w:sz w:val="24"/>
                <w:szCs w:val="24"/>
              </w:rPr>
              <w:t>профилактическое дело", "Медицинская биофизика", "Медицинская биохимия", "Медицинская кибернетика", "Педиатрия", "Стоматология"</w:t>
            </w:r>
          </w:p>
          <w:p w:rsidR="00923487" w:rsidRPr="007D6FF0" w:rsidRDefault="00A425DD" w:rsidP="007D6FF0">
            <w:pPr>
              <w:pStyle w:val="a5"/>
              <w:shd w:val="clear" w:color="auto" w:fill="auto"/>
              <w:tabs>
                <w:tab w:val="left" w:pos="2462"/>
              </w:tabs>
              <w:ind w:left="1540" w:firstLine="2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FF0">
              <w:rPr>
                <w:rFonts w:ascii="Bookman Old Style" w:hAnsi="Bookman Old Style"/>
                <w:color w:val="FF0000"/>
                <w:sz w:val="24"/>
                <w:szCs w:val="24"/>
              </w:rPr>
              <w:t>или</w:t>
            </w:r>
            <w:r w:rsidRPr="007D6FF0">
              <w:rPr>
                <w:rFonts w:ascii="Bookman Old Style" w:hAnsi="Bookman Old Style"/>
                <w:color w:val="FF0000"/>
                <w:sz w:val="24"/>
                <w:szCs w:val="24"/>
              </w:rPr>
              <w:tab/>
              <w:t xml:space="preserve">высшее образование - </w:t>
            </w:r>
            <w:proofErr w:type="spellStart"/>
            <w:r w:rsidRPr="007D6FF0">
              <w:rPr>
                <w:rFonts w:ascii="Bookman Old Style" w:hAnsi="Bookman Old Style"/>
                <w:color w:val="FF0000"/>
                <w:sz w:val="24"/>
                <w:szCs w:val="24"/>
              </w:rPr>
              <w:t>специалитет</w:t>
            </w:r>
            <w:proofErr w:type="spellEnd"/>
            <w:r w:rsidRPr="007D6FF0">
              <w:rPr>
                <w:rFonts w:ascii="Bookman Old Style" w:hAnsi="Bookman Old Style"/>
                <w:color w:val="FF0000"/>
                <w:sz w:val="24"/>
                <w:szCs w:val="24"/>
              </w:rPr>
              <w:t xml:space="preserve"> по</w:t>
            </w:r>
          </w:p>
          <w:p w:rsidR="00923487" w:rsidRPr="007D6FF0" w:rsidRDefault="00A425DD" w:rsidP="007D6FF0">
            <w:pPr>
              <w:pStyle w:val="a5"/>
              <w:shd w:val="clear" w:color="auto" w:fill="auto"/>
              <w:spacing w:line="276" w:lineRule="auto"/>
              <w:ind w:left="940" w:right="160" w:firstLine="2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FF0">
              <w:rPr>
                <w:rFonts w:ascii="Bookman Old Style" w:hAnsi="Bookman Old Style"/>
                <w:color w:val="FF0000"/>
                <w:sz w:val="24"/>
                <w:szCs w:val="24"/>
              </w:rPr>
              <w:t>специальности "Фармация" (полученное до 31 декабря 2010 г.)</w:t>
            </w:r>
          </w:p>
        </w:tc>
        <w:tc>
          <w:tcPr>
            <w:tcW w:w="1339" w:type="dxa"/>
            <w:shd w:val="clear" w:color="auto" w:fill="FFFFFF"/>
          </w:tcPr>
          <w:p w:rsidR="00923487" w:rsidRDefault="00923487">
            <w:pPr>
              <w:rPr>
                <w:sz w:val="10"/>
                <w:szCs w:val="10"/>
              </w:rPr>
            </w:pPr>
          </w:p>
        </w:tc>
      </w:tr>
      <w:tr w:rsidR="00923487" w:rsidTr="00904B46">
        <w:trPr>
          <w:trHeight w:hRule="exact" w:val="1762"/>
          <w:jc w:val="center"/>
        </w:trPr>
        <w:tc>
          <w:tcPr>
            <w:tcW w:w="8179" w:type="dxa"/>
            <w:shd w:val="clear" w:color="auto" w:fill="FFFFFF"/>
          </w:tcPr>
          <w:p w:rsidR="00923487" w:rsidRPr="007D6FF0" w:rsidRDefault="00A425DD">
            <w:pPr>
              <w:pStyle w:val="a5"/>
              <w:shd w:val="clear" w:color="auto" w:fill="auto"/>
              <w:spacing w:before="420"/>
              <w:ind w:left="800" w:firstLine="20"/>
              <w:rPr>
                <w:rFonts w:ascii="Bookman Old Style" w:hAnsi="Bookman Old Style"/>
                <w:sz w:val="26"/>
                <w:szCs w:val="26"/>
              </w:rPr>
            </w:pPr>
            <w:r w:rsidRPr="007D6FF0">
              <w:rPr>
                <w:rFonts w:ascii="Bookman Old Style" w:hAnsi="Bookman Old Style"/>
                <w:sz w:val="26"/>
                <w:szCs w:val="26"/>
              </w:rPr>
              <w:t>Стр.125 Врачи клинических специальностей</w:t>
            </w:r>
          </w:p>
        </w:tc>
        <w:tc>
          <w:tcPr>
            <w:tcW w:w="10334" w:type="dxa"/>
            <w:gridSpan w:val="2"/>
            <w:shd w:val="clear" w:color="auto" w:fill="FFFFFF"/>
          </w:tcPr>
          <w:p w:rsidR="00923487" w:rsidRPr="007D6FF0" w:rsidRDefault="00A425DD">
            <w:pPr>
              <w:pStyle w:val="a5"/>
              <w:shd w:val="clear" w:color="auto" w:fill="auto"/>
              <w:spacing w:before="460"/>
              <w:ind w:left="220"/>
              <w:rPr>
                <w:rFonts w:ascii="Bookman Old Style" w:hAnsi="Bookman Old Style"/>
                <w:sz w:val="24"/>
                <w:szCs w:val="24"/>
              </w:rPr>
            </w:pPr>
            <w:r w:rsidRPr="007D6FF0">
              <w:rPr>
                <w:rFonts w:ascii="Bookman Old Style" w:hAnsi="Bookman Old Style"/>
                <w:color w:val="C14A3F"/>
                <w:sz w:val="24"/>
                <w:szCs w:val="24"/>
              </w:rPr>
              <w:t>+ добавляются врачи выездной бригады скорой медицинской помощи</w:t>
            </w:r>
          </w:p>
        </w:tc>
      </w:tr>
    </w:tbl>
    <w:p w:rsidR="00923487" w:rsidRDefault="00923487">
      <w:pPr>
        <w:spacing w:line="14" w:lineRule="exact"/>
        <w:sectPr w:rsidR="00923487">
          <w:pgSz w:w="19200" w:h="10800" w:orient="landscape"/>
          <w:pgMar w:top="322" w:right="336" w:bottom="103" w:left="350" w:header="0" w:footer="3" w:gutter="0"/>
          <w:cols w:space="720"/>
          <w:noEndnote/>
          <w:docGrid w:linePitch="360"/>
        </w:sectPr>
      </w:pPr>
    </w:p>
    <w:p w:rsidR="00923487" w:rsidRPr="007D6FF0" w:rsidRDefault="00A425DD">
      <w:pPr>
        <w:pStyle w:val="11"/>
        <w:keepNext/>
        <w:keepLines/>
        <w:framePr w:w="14741" w:h="581" w:wrap="none" w:vAnchor="text" w:hAnchor="page" w:x="831" w:y="21"/>
        <w:shd w:val="clear" w:color="auto" w:fill="auto"/>
        <w:rPr>
          <w:rFonts w:ascii="Bookman Old Style" w:hAnsi="Bookman Old Style"/>
        </w:rPr>
      </w:pPr>
      <w:bookmarkStart w:id="2" w:name="bookmark2"/>
      <w:r w:rsidRPr="007D6FF0">
        <w:rPr>
          <w:rFonts w:ascii="Bookman Old Style" w:hAnsi="Bookman Old Style"/>
        </w:rPr>
        <w:lastRenderedPageBreak/>
        <w:t>Специалисты с высшим немедицинским образованием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2"/>
        <w:gridCol w:w="2141"/>
      </w:tblGrid>
      <w:tr w:rsidR="00923487">
        <w:trPr>
          <w:trHeight w:hRule="exact" w:val="682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framePr w:w="8942" w:h="7075" w:wrap="none" w:vAnchor="text" w:hAnchor="page" w:x="1115" w:y="1028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с высшим немедицинским образованием, всего: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A425DD" w:rsidP="00111C2A">
            <w:pPr>
              <w:pStyle w:val="a5"/>
              <w:framePr w:w="8942" w:h="7075" w:wrap="none" w:vAnchor="text" w:hAnchor="page" w:x="1115" w:y="1028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923487">
        <w:trPr>
          <w:trHeight w:hRule="exact" w:val="672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framePr w:w="8942" w:h="7075" w:wrap="none" w:vAnchor="text" w:hAnchor="page" w:x="1115" w:y="1028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специалисты:</w:t>
            </w:r>
          </w:p>
          <w:p w:rsidR="00923487" w:rsidRDefault="00A425DD">
            <w:pPr>
              <w:pStyle w:val="a5"/>
              <w:framePr w:w="8942" w:h="7075" w:wrap="none" w:vAnchor="text" w:hAnchor="page" w:x="1115" w:y="1028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A425DD" w:rsidP="00111C2A">
            <w:pPr>
              <w:pStyle w:val="a5"/>
              <w:framePr w:w="8942" w:h="7075" w:wrap="none" w:vAnchor="text" w:hAnchor="page" w:x="1115" w:y="1028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923487">
        <w:trPr>
          <w:trHeight w:hRule="exact" w:val="66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framePr w:w="8942" w:h="7075" w:wrap="none" w:vAnchor="text" w:hAnchor="page" w:x="1115" w:y="1028"/>
              <w:shd w:val="clear" w:color="auto" w:fill="auto"/>
              <w:ind w:left="220" w:firstLine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инструкторы-методисты по лечебной физкультуре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A425DD" w:rsidP="00111C2A">
            <w:pPr>
              <w:pStyle w:val="a5"/>
              <w:framePr w:w="8942" w:h="7075" w:wrap="none" w:vAnchor="text" w:hAnchor="page" w:x="1115" w:y="1028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923487">
        <w:trPr>
          <w:trHeight w:hRule="exact" w:val="341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framePr w:w="8942" w:h="7075" w:wrap="none" w:vAnchor="text" w:hAnchor="page" w:x="1115" w:y="1028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медицинские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487" w:rsidRPr="001734EE" w:rsidRDefault="00111C2A" w:rsidP="00111C2A">
            <w:pPr>
              <w:pStyle w:val="a5"/>
              <w:framePr w:w="8942" w:h="7075" w:wrap="none" w:vAnchor="text" w:hAnchor="page" w:x="1115" w:y="1028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 w:rsidRPr="001734E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131</w:t>
            </w:r>
          </w:p>
        </w:tc>
      </w:tr>
      <w:tr w:rsidR="00923487">
        <w:trPr>
          <w:trHeight w:hRule="exact" w:val="336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framePr w:w="8942" w:h="7075" w:wrap="none" w:vAnchor="text" w:hAnchor="page" w:x="1115" w:y="1028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медицинские физики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487" w:rsidRDefault="00A425DD" w:rsidP="00111C2A">
            <w:pPr>
              <w:pStyle w:val="a5"/>
              <w:framePr w:w="8942" w:h="7075" w:wrap="none" w:vAnchor="text" w:hAnchor="page" w:x="1115" w:y="1028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923487">
        <w:trPr>
          <w:trHeight w:hRule="exact" w:val="336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framePr w:w="8942" w:h="7075" w:wrap="none" w:vAnchor="text" w:hAnchor="page" w:x="1115" w:y="1028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медицинские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487" w:rsidRPr="001734EE" w:rsidRDefault="00111C2A" w:rsidP="00111C2A">
            <w:pPr>
              <w:pStyle w:val="a5"/>
              <w:framePr w:w="8942" w:h="7075" w:wrap="none" w:vAnchor="text" w:hAnchor="page" w:x="1115" w:y="1028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 w:rsidRPr="001734EE">
              <w:rPr>
                <w:rFonts w:ascii="Times New Roman" w:eastAsia="Times New Roman" w:hAnsi="Times New Roman" w:cs="Times New Roman"/>
                <w:b/>
                <w:color w:val="C14A3F"/>
                <w:sz w:val="28"/>
                <w:szCs w:val="28"/>
                <w:highlight w:val="yellow"/>
              </w:rPr>
              <w:t>133</w:t>
            </w:r>
          </w:p>
        </w:tc>
      </w:tr>
      <w:tr w:rsidR="00923487">
        <w:trPr>
          <w:trHeight w:hRule="exact" w:val="336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framePr w:w="8942" w:h="7075" w:wrap="none" w:vAnchor="text" w:hAnchor="page" w:x="1115" w:y="1028"/>
              <w:shd w:val="clear" w:color="auto" w:fill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нейропсихологи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487" w:rsidRDefault="00A425DD" w:rsidP="00111C2A">
            <w:pPr>
              <w:pStyle w:val="a5"/>
              <w:framePr w:w="8942" w:h="7075" w:wrap="none" w:vAnchor="text" w:hAnchor="page" w:x="1115" w:y="1028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923487">
        <w:trPr>
          <w:trHeight w:hRule="exact" w:val="672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framePr w:w="8942" w:h="7075" w:wrap="none" w:vAnchor="text" w:hAnchor="page" w:x="1115" w:y="1028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специалисты по физической реабилитации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кинезиоспециалисты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A425DD" w:rsidP="00111C2A">
            <w:pPr>
              <w:pStyle w:val="a5"/>
              <w:framePr w:w="8942" w:h="7075" w:wrap="none" w:vAnchor="text" w:hAnchor="page" w:x="1115" w:y="1028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923487">
        <w:trPr>
          <w:trHeight w:hRule="exact" w:val="672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framePr w:w="8942" w:h="7075" w:wrap="none" w:vAnchor="text" w:hAnchor="page" w:x="1115" w:y="1028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судебные эксперты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(эксперты-биохимики, эксперты- генетики, эксперты-химики)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A425DD" w:rsidP="00111C2A">
            <w:pPr>
              <w:pStyle w:val="a5"/>
              <w:framePr w:w="8942" w:h="7075" w:wrap="none" w:vAnchor="text" w:hAnchor="page" w:x="1115" w:y="1028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923487">
        <w:trPr>
          <w:trHeight w:hRule="exact" w:val="336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framePr w:w="8942" w:h="7075" w:wrap="none" w:vAnchor="text" w:hAnchor="page" w:x="1115" w:y="1028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химики-эксперты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медицинской организации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487" w:rsidRDefault="00A425DD" w:rsidP="00111C2A">
            <w:pPr>
              <w:pStyle w:val="a5"/>
              <w:framePr w:w="8942" w:h="7075" w:wrap="none" w:vAnchor="text" w:hAnchor="page" w:x="1115" w:y="1028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923487">
        <w:trPr>
          <w:trHeight w:hRule="exact" w:val="336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framePr w:w="8942" w:h="7075" w:wrap="none" w:vAnchor="text" w:hAnchor="page" w:x="1115" w:y="1028"/>
              <w:shd w:val="clear" w:color="auto" w:fill="auto"/>
              <w:ind w:left="220" w:firstLine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зоологи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487" w:rsidRDefault="00A425DD" w:rsidP="00111C2A">
            <w:pPr>
              <w:pStyle w:val="a5"/>
              <w:framePr w:w="8942" w:h="7075" w:wrap="none" w:vAnchor="text" w:hAnchor="page" w:x="1115" w:y="1028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923487">
        <w:trPr>
          <w:trHeight w:hRule="exact" w:val="66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framePr w:w="8942" w:h="7075" w:wrap="none" w:vAnchor="text" w:hAnchor="page" w:x="1115" w:y="1028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эксперты-физики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по контролю за источниками ионизирующих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неоионизирующих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излучений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A425DD" w:rsidP="00111C2A">
            <w:pPr>
              <w:pStyle w:val="a5"/>
              <w:framePr w:w="8942" w:h="7075" w:wrap="none" w:vAnchor="text" w:hAnchor="page" w:x="1115" w:y="1028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923487">
        <w:trPr>
          <w:trHeight w:hRule="exact" w:val="341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framePr w:w="8942" w:h="7075" w:wrap="none" w:vAnchor="text" w:hAnchor="page" w:x="1115" w:y="1028"/>
              <w:shd w:val="clear" w:color="auto" w:fill="auto"/>
              <w:ind w:left="220" w:firstLine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эмбриологи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487" w:rsidRDefault="00A425DD" w:rsidP="00111C2A">
            <w:pPr>
              <w:pStyle w:val="a5"/>
              <w:framePr w:w="8942" w:h="7075" w:wrap="none" w:vAnchor="text" w:hAnchor="page" w:x="1115" w:y="1028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923487">
        <w:trPr>
          <w:trHeight w:hRule="exact" w:val="336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framePr w:w="8942" w:h="7075" w:wrap="none" w:vAnchor="text" w:hAnchor="page" w:x="1115" w:y="1028"/>
              <w:shd w:val="clear" w:color="auto" w:fill="auto"/>
              <w:ind w:left="220" w:firstLine="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энтомологи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487" w:rsidRDefault="00A425DD" w:rsidP="00111C2A">
            <w:pPr>
              <w:pStyle w:val="a5"/>
              <w:framePr w:w="8942" w:h="7075" w:wrap="none" w:vAnchor="text" w:hAnchor="page" w:x="1115" w:y="1028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923487">
        <w:trPr>
          <w:trHeight w:hRule="exact" w:val="346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framePr w:w="8942" w:h="7075" w:wrap="none" w:vAnchor="text" w:hAnchor="page" w:x="1115" w:y="1028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специалисты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эргореабилитации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эргоспециалисты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3487" w:rsidRDefault="00A425DD" w:rsidP="00111C2A">
            <w:pPr>
              <w:pStyle w:val="a5"/>
              <w:framePr w:w="8942" w:h="7075" w:wrap="none" w:vAnchor="text" w:hAnchor="page" w:x="1115" w:y="1028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0"/>
        <w:gridCol w:w="2227"/>
      </w:tblGrid>
      <w:tr w:rsidR="00923487">
        <w:trPr>
          <w:trHeight w:hRule="exact" w:val="686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framePr w:w="8947" w:h="1373" w:wrap="none" w:vAnchor="text" w:hAnchor="page" w:x="1115" w:y="8363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Специалисты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высшим немедицинским образованием, занимающих должности врачей, всего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A425DD">
            <w:pPr>
              <w:pStyle w:val="a5"/>
              <w:framePr w:w="8947" w:h="1373" w:wrap="none" w:vAnchor="text" w:hAnchor="page" w:x="1115" w:y="8363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</w:tr>
      <w:tr w:rsidR="00923487">
        <w:trPr>
          <w:trHeight w:hRule="exact" w:val="384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framePr w:w="8947" w:h="1373" w:wrap="none" w:vAnchor="text" w:hAnchor="page" w:x="1115" w:y="8363"/>
              <w:shd w:val="clear" w:color="auto" w:fill="auto"/>
              <w:ind w:left="3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врачей: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A425DD">
            <w:pPr>
              <w:pStyle w:val="a5"/>
              <w:framePr w:w="8947" w:h="1373" w:wrap="none" w:vAnchor="text" w:hAnchor="page" w:x="1115" w:y="8363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</w:tr>
      <w:tr w:rsidR="00923487">
        <w:trPr>
          <w:trHeight w:hRule="exact" w:val="302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framePr w:w="8947" w:h="1373" w:wrap="none" w:vAnchor="text" w:hAnchor="page" w:x="1115" w:y="8363"/>
              <w:shd w:val="clear" w:color="auto" w:fill="auto"/>
              <w:ind w:left="144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лаборантов</w:t>
            </w: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923487">
            <w:pPr>
              <w:framePr w:w="8947" w:h="1373" w:wrap="none" w:vAnchor="text" w:hAnchor="page" w:x="1115" w:y="8363"/>
            </w:pPr>
          </w:p>
        </w:tc>
      </w:tr>
    </w:tbl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1734EE" w:rsidRPr="001734EE" w:rsidRDefault="001734EE" w:rsidP="001734EE">
      <w:pPr>
        <w:pStyle w:val="20"/>
        <w:keepNext/>
        <w:keepLines/>
        <w:framePr w:w="5352" w:h="1944" w:wrap="none" w:vAnchor="text" w:hAnchor="page" w:x="10621" w:y="241"/>
        <w:shd w:val="clear" w:color="auto" w:fill="auto"/>
        <w:spacing w:after="80"/>
        <w:rPr>
          <w:rFonts w:ascii="Bookman Old Style" w:hAnsi="Bookman Old Style"/>
          <w:sz w:val="32"/>
          <w:szCs w:val="32"/>
        </w:rPr>
      </w:pPr>
      <w:bookmarkStart w:id="3" w:name="bookmark3"/>
      <w:r w:rsidRPr="001734EE">
        <w:rPr>
          <w:rFonts w:ascii="Bookman Old Style" w:hAnsi="Bookman Old Style"/>
          <w:color w:val="44758E"/>
          <w:sz w:val="32"/>
          <w:szCs w:val="32"/>
        </w:rPr>
        <w:t xml:space="preserve">В строках 131 и 133 показываются логопеды и психологи со </w:t>
      </w:r>
      <w:proofErr w:type="gramStart"/>
      <w:r w:rsidRPr="001734EE">
        <w:rPr>
          <w:rFonts w:ascii="Bookman Old Style" w:hAnsi="Bookman Old Style"/>
          <w:color w:val="44758E"/>
          <w:sz w:val="32"/>
          <w:szCs w:val="32"/>
        </w:rPr>
        <w:t>специальной  подготовкой</w:t>
      </w:r>
      <w:proofErr w:type="gramEnd"/>
      <w:r w:rsidR="00CD0196">
        <w:rPr>
          <w:rFonts w:ascii="Bookman Old Style" w:hAnsi="Bookman Old Style"/>
          <w:color w:val="44758E"/>
          <w:sz w:val="32"/>
          <w:szCs w:val="32"/>
        </w:rPr>
        <w:t>.</w:t>
      </w:r>
      <w:r w:rsidRPr="001734EE">
        <w:rPr>
          <w:rFonts w:ascii="Bookman Old Style" w:hAnsi="Bookman Old Style"/>
          <w:color w:val="44758E"/>
          <w:sz w:val="32"/>
          <w:szCs w:val="32"/>
        </w:rPr>
        <w:t xml:space="preserve"> </w:t>
      </w:r>
      <w:bookmarkEnd w:id="3"/>
    </w:p>
    <w:p w:rsidR="001734EE" w:rsidRDefault="00CD0196" w:rsidP="00CD0196">
      <w:pPr>
        <w:pStyle w:val="a5"/>
        <w:framePr w:w="5352" w:h="1944" w:wrap="none" w:vAnchor="text" w:hAnchor="page" w:x="10621" w:y="241"/>
        <w:shd w:val="clear" w:color="auto" w:fill="auto"/>
        <w:rPr>
          <w:sz w:val="28"/>
          <w:szCs w:val="28"/>
        </w:rPr>
      </w:pPr>
      <w:r>
        <w:rPr>
          <w:rFonts w:ascii="Bookman Old Style" w:hAnsi="Bookman Old Style"/>
          <w:color w:val="44758E"/>
          <w:sz w:val="32"/>
          <w:szCs w:val="32"/>
        </w:rPr>
        <w:t xml:space="preserve">Без специальной подготовки </w:t>
      </w:r>
      <w:r w:rsidRPr="001734EE">
        <w:rPr>
          <w:rFonts w:ascii="Bookman Old Style" w:hAnsi="Bookman Old Style"/>
          <w:color w:val="44758E"/>
          <w:sz w:val="32"/>
          <w:szCs w:val="32"/>
        </w:rPr>
        <w:t>показываются в</w:t>
      </w:r>
    </w:p>
    <w:p w:rsidR="001734EE" w:rsidRPr="001734EE" w:rsidRDefault="001734EE" w:rsidP="001734EE">
      <w:pPr>
        <w:pStyle w:val="20"/>
        <w:keepNext/>
        <w:keepLines/>
        <w:framePr w:w="5352" w:h="1944" w:wrap="none" w:vAnchor="text" w:hAnchor="page" w:x="10621" w:y="241"/>
        <w:shd w:val="clear" w:color="auto" w:fill="auto"/>
        <w:spacing w:after="40"/>
        <w:ind w:left="460"/>
        <w:jc w:val="left"/>
        <w:rPr>
          <w:rFonts w:ascii="Bookman Old Style" w:hAnsi="Bookman Old Style"/>
          <w:sz w:val="32"/>
          <w:szCs w:val="32"/>
        </w:rPr>
      </w:pPr>
      <w:bookmarkStart w:id="4" w:name="bookmark4"/>
      <w:r w:rsidRPr="001734EE">
        <w:rPr>
          <w:rFonts w:ascii="Bookman Old Style" w:hAnsi="Bookman Old Style"/>
          <w:color w:val="000000"/>
          <w:sz w:val="32"/>
          <w:szCs w:val="32"/>
        </w:rPr>
        <w:t>Прочем персонал</w:t>
      </w:r>
      <w:bookmarkEnd w:id="4"/>
      <w:r w:rsidRPr="001734EE">
        <w:rPr>
          <w:rFonts w:ascii="Bookman Old Style" w:hAnsi="Bookman Old Style"/>
          <w:color w:val="000000"/>
          <w:sz w:val="32"/>
          <w:szCs w:val="32"/>
        </w:rPr>
        <w:t>е</w:t>
      </w: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after="360" w:line="14" w:lineRule="exact"/>
      </w:pPr>
    </w:p>
    <w:p w:rsidR="00923487" w:rsidRDefault="00923487">
      <w:pPr>
        <w:spacing w:line="14" w:lineRule="exact"/>
        <w:sectPr w:rsidR="00923487">
          <w:pgSz w:w="19200" w:h="10800" w:orient="landscape"/>
          <w:pgMar w:top="480" w:right="3273" w:bottom="386" w:left="830" w:header="0" w:footer="3" w:gutter="0"/>
          <w:cols w:space="720"/>
          <w:noEndnote/>
          <w:docGrid w:linePitch="360"/>
        </w:sectPr>
      </w:pPr>
    </w:p>
    <w:tbl>
      <w:tblPr>
        <w:tblOverlap w:val="never"/>
        <w:tblW w:w="162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6778"/>
        <w:gridCol w:w="2146"/>
        <w:gridCol w:w="6600"/>
      </w:tblGrid>
      <w:tr w:rsidR="00904B46" w:rsidTr="00773476">
        <w:trPr>
          <w:trHeight w:hRule="exact" w:val="1145"/>
          <w:jc w:val="center"/>
        </w:trPr>
        <w:tc>
          <w:tcPr>
            <w:tcW w:w="162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B46" w:rsidRDefault="00904B46" w:rsidP="001734EE">
            <w:pPr>
              <w:pStyle w:val="a5"/>
              <w:shd w:val="clear" w:color="auto" w:fill="auto"/>
              <w:tabs>
                <w:tab w:val="left" w:pos="17717"/>
              </w:tabs>
              <w:ind w:left="480"/>
              <w:jc w:val="center"/>
              <w:rPr>
                <w:sz w:val="44"/>
                <w:szCs w:val="44"/>
              </w:rPr>
            </w:pPr>
            <w:r w:rsidRPr="007D6FF0">
              <w:rPr>
                <w:rFonts w:ascii="Bookman Old Style" w:eastAsia="Verdana" w:hAnsi="Bookman Old Style" w:cs="Verdana"/>
                <w:b/>
                <w:bCs/>
                <w:color w:val="C14A3F"/>
                <w:sz w:val="44"/>
                <w:szCs w:val="44"/>
              </w:rPr>
              <w:lastRenderedPageBreak/>
              <w:t>Специалисты с высшим немедицинским образованием</w:t>
            </w:r>
            <w:proofErr w:type="gramStart"/>
            <w:r>
              <w:rPr>
                <w:rFonts w:ascii="Verdana" w:eastAsia="Verdana" w:hAnsi="Verdana" w:cs="Verdana"/>
                <w:b/>
                <w:bCs/>
                <w:color w:val="C14A3F"/>
                <w:sz w:val="44"/>
                <w:szCs w:val="44"/>
              </w:rPr>
              <w:tab/>
            </w:r>
            <w:r>
              <w:rPr>
                <w:rFonts w:ascii="Verdana" w:eastAsia="Verdana" w:hAnsi="Verdana" w:cs="Verdana"/>
                <w:b/>
                <w:bCs/>
                <w:sz w:val="44"/>
                <w:szCs w:val="44"/>
              </w:rPr>
              <w:t>(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44"/>
                <w:szCs w:val="44"/>
              </w:rPr>
              <w:t>В</w:t>
            </w:r>
          </w:p>
        </w:tc>
      </w:tr>
      <w:tr w:rsidR="00923487" w:rsidTr="001734EE">
        <w:trPr>
          <w:trHeight w:hRule="exact" w:val="2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487" w:rsidRDefault="00923487">
            <w:pPr>
              <w:rPr>
                <w:sz w:val="10"/>
                <w:szCs w:val="10"/>
              </w:rPr>
            </w:pPr>
          </w:p>
        </w:tc>
        <w:tc>
          <w:tcPr>
            <w:tcW w:w="89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23487" w:rsidRDefault="00923487">
            <w:pPr>
              <w:rPr>
                <w:sz w:val="10"/>
                <w:szCs w:val="10"/>
              </w:rPr>
            </w:pPr>
          </w:p>
        </w:tc>
        <w:tc>
          <w:tcPr>
            <w:tcW w:w="66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23487" w:rsidRDefault="00923487">
            <w:pPr>
              <w:rPr>
                <w:sz w:val="10"/>
                <w:szCs w:val="10"/>
              </w:rPr>
            </w:pPr>
          </w:p>
        </w:tc>
      </w:tr>
      <w:tr w:rsidR="00923487" w:rsidTr="001734EE">
        <w:trPr>
          <w:trHeight w:hRule="exact" w:val="672"/>
          <w:jc w:val="center"/>
        </w:trPr>
        <w:tc>
          <w:tcPr>
            <w:tcW w:w="77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3487" w:rsidRDefault="00923487">
            <w:pPr>
              <w:rPr>
                <w:sz w:val="10"/>
                <w:szCs w:val="10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с высшим немедицинским образованием, всего: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487" w:rsidRDefault="00A425DD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Pr="001734EE" w:rsidRDefault="00CD0196" w:rsidP="00CD0196">
            <w:pPr>
              <w:pStyle w:val="a5"/>
              <w:shd w:val="clear" w:color="auto" w:fill="auto"/>
              <w:ind w:left="778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bCs/>
                <w:color w:val="44758E"/>
                <w:sz w:val="36"/>
                <w:szCs w:val="36"/>
              </w:rPr>
              <w:t>У специалистов с высшим немедицинским образованием</w:t>
            </w:r>
            <w:r w:rsidRPr="001734EE">
              <w:rPr>
                <w:rFonts w:ascii="Bookman Old Style" w:hAnsi="Bookman Old Style"/>
                <w:b/>
                <w:bCs/>
                <w:color w:val="44758E"/>
                <w:sz w:val="36"/>
                <w:szCs w:val="36"/>
              </w:rPr>
              <w:t xml:space="preserve"> МОЖЕТ БЫТЬ АККРЕДИТАЦИЯ</w:t>
            </w:r>
            <w:r>
              <w:rPr>
                <w:rFonts w:ascii="Bookman Old Style" w:hAnsi="Bookman Old Style"/>
                <w:b/>
                <w:bCs/>
                <w:color w:val="44758E"/>
                <w:sz w:val="36"/>
                <w:szCs w:val="36"/>
              </w:rPr>
              <w:t xml:space="preserve"> </w:t>
            </w:r>
          </w:p>
        </w:tc>
      </w:tr>
      <w:tr w:rsidR="00923487" w:rsidTr="001734EE">
        <w:trPr>
          <w:trHeight w:hRule="exact" w:val="672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487" w:rsidRDefault="00923487"/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специалисты:</w:t>
            </w:r>
          </w:p>
          <w:p w:rsidR="00923487" w:rsidRDefault="00A425DD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487" w:rsidRDefault="00A425DD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923487"/>
        </w:tc>
      </w:tr>
      <w:tr w:rsidR="00923487" w:rsidTr="001734EE">
        <w:trPr>
          <w:trHeight w:hRule="exact" w:val="667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487" w:rsidRDefault="00923487"/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ind w:left="2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инструкторы-методисты по лечебной физкультуре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487" w:rsidRDefault="00A425DD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923487"/>
        </w:tc>
      </w:tr>
      <w:tr w:rsidR="00923487" w:rsidTr="001734EE">
        <w:trPr>
          <w:trHeight w:hRule="exact" w:val="341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487" w:rsidRDefault="00923487"/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медицинские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1734E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923487"/>
        </w:tc>
      </w:tr>
      <w:tr w:rsidR="00923487" w:rsidTr="001734EE">
        <w:trPr>
          <w:trHeight w:hRule="exact" w:val="336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487" w:rsidRDefault="00923487"/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медицинские физики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923487"/>
        </w:tc>
      </w:tr>
      <w:tr w:rsidR="00923487" w:rsidTr="001734EE">
        <w:trPr>
          <w:trHeight w:hRule="exact" w:val="336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487" w:rsidRDefault="00923487"/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медицинские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923487"/>
        </w:tc>
      </w:tr>
      <w:tr w:rsidR="001734EE" w:rsidTr="001734EE">
        <w:trPr>
          <w:trHeight w:hRule="exact" w:val="360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34EE" w:rsidRDefault="001734EE" w:rsidP="001734EE"/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4EE" w:rsidRDefault="001734EE" w:rsidP="001734EE">
            <w:pPr>
              <w:pStyle w:val="a5"/>
              <w:shd w:val="clear" w:color="auto" w:fill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нейропсихологи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4EE" w:rsidRDefault="001734EE" w:rsidP="001734EE">
            <w:pPr>
              <w:jc w:val="center"/>
            </w:pPr>
            <w:r w:rsidRPr="002843B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4EE" w:rsidRDefault="001734EE" w:rsidP="001734EE"/>
        </w:tc>
      </w:tr>
      <w:tr w:rsidR="001734EE" w:rsidTr="001734EE">
        <w:trPr>
          <w:trHeight w:hRule="exact" w:val="64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34EE" w:rsidRDefault="001734EE" w:rsidP="001734EE"/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34EE" w:rsidRDefault="001734EE" w:rsidP="001734EE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специалисты по физической реабилитации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кинезиоспециалисты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4EE" w:rsidRDefault="001734EE" w:rsidP="001734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4EE" w:rsidRDefault="001734EE" w:rsidP="001734EE"/>
        </w:tc>
      </w:tr>
      <w:tr w:rsidR="00923487" w:rsidTr="001734EE">
        <w:trPr>
          <w:trHeight w:hRule="exact" w:val="672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487" w:rsidRDefault="00923487"/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судебные эксперты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(эксперты-биохимики, эксперты- генетики, эксперты-химики)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487" w:rsidRDefault="00A425DD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923487"/>
        </w:tc>
      </w:tr>
      <w:tr w:rsidR="00923487" w:rsidTr="001734EE">
        <w:trPr>
          <w:trHeight w:hRule="exact" w:val="336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487" w:rsidRDefault="00923487"/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химики-эксперты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медицинской организации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923487"/>
        </w:tc>
      </w:tr>
      <w:tr w:rsidR="00923487" w:rsidTr="001734EE">
        <w:trPr>
          <w:trHeight w:hRule="exact" w:val="336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487" w:rsidRDefault="00923487"/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ind w:left="2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зоологи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923487"/>
        </w:tc>
      </w:tr>
      <w:tr w:rsidR="00923487" w:rsidTr="001734EE">
        <w:trPr>
          <w:trHeight w:hRule="exact" w:val="667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487" w:rsidRDefault="00923487"/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эксперты-физики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по контролю за источниками ионизирующих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неоионизирующих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излучений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487" w:rsidRDefault="00A425DD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923487"/>
        </w:tc>
      </w:tr>
      <w:tr w:rsidR="00923487" w:rsidTr="001734EE">
        <w:trPr>
          <w:trHeight w:hRule="exact" w:val="341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487" w:rsidRDefault="00923487"/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ind w:left="2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эмбриологи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923487"/>
        </w:tc>
      </w:tr>
      <w:tr w:rsidR="00923487" w:rsidTr="001734EE">
        <w:trPr>
          <w:trHeight w:hRule="exact" w:val="331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487" w:rsidRDefault="00923487"/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ind w:left="2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энтомологи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923487"/>
        </w:tc>
      </w:tr>
      <w:tr w:rsidR="00923487" w:rsidTr="001734EE">
        <w:trPr>
          <w:trHeight w:hRule="exact" w:val="336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487" w:rsidRDefault="00923487"/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487" w:rsidRDefault="00A425DD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специалисты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эргореабилитации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эргоспециалисты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487" w:rsidRDefault="001734EE">
            <w:pPr>
              <w:pStyle w:val="a5"/>
              <w:shd w:val="clear" w:color="auto" w:fill="auto"/>
              <w:tabs>
                <w:tab w:val="left" w:leader="underscore" w:pos="518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  <w:r w:rsidR="00A425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142 </w:t>
            </w:r>
          </w:p>
        </w:tc>
        <w:tc>
          <w:tcPr>
            <w:tcW w:w="6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487" w:rsidRDefault="00923487"/>
        </w:tc>
      </w:tr>
      <w:tr w:rsidR="00923487" w:rsidTr="001734EE">
        <w:trPr>
          <w:trHeight w:hRule="exact" w:val="288"/>
          <w:jc w:val="center"/>
        </w:trPr>
        <w:tc>
          <w:tcPr>
            <w:tcW w:w="773" w:type="dxa"/>
            <w:tcBorders>
              <w:left w:val="single" w:sz="4" w:space="0" w:color="auto"/>
            </w:tcBorders>
            <w:shd w:val="clear" w:color="auto" w:fill="FFFFFF"/>
          </w:tcPr>
          <w:p w:rsidR="00923487" w:rsidRDefault="00923487">
            <w:pPr>
              <w:rPr>
                <w:sz w:val="10"/>
                <w:szCs w:val="10"/>
              </w:rPr>
            </w:pPr>
          </w:p>
        </w:tc>
        <w:tc>
          <w:tcPr>
            <w:tcW w:w="89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23487" w:rsidRDefault="00923487">
            <w:pPr>
              <w:rPr>
                <w:sz w:val="10"/>
                <w:szCs w:val="10"/>
              </w:rPr>
            </w:pPr>
          </w:p>
        </w:tc>
        <w:tc>
          <w:tcPr>
            <w:tcW w:w="6600" w:type="dxa"/>
            <w:tcBorders>
              <w:right w:val="single" w:sz="4" w:space="0" w:color="auto"/>
            </w:tcBorders>
            <w:shd w:val="clear" w:color="auto" w:fill="FFFFFF"/>
          </w:tcPr>
          <w:p w:rsidR="00923487" w:rsidRDefault="00923487">
            <w:pPr>
              <w:rPr>
                <w:sz w:val="10"/>
                <w:szCs w:val="10"/>
              </w:rPr>
            </w:pPr>
          </w:p>
        </w:tc>
      </w:tr>
      <w:tr w:rsidR="00923487" w:rsidTr="001734EE">
        <w:trPr>
          <w:trHeight w:hRule="exact" w:val="672"/>
          <w:jc w:val="center"/>
        </w:trPr>
        <w:tc>
          <w:tcPr>
            <w:tcW w:w="77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3487" w:rsidRDefault="00923487">
            <w:pPr>
              <w:rPr>
                <w:sz w:val="10"/>
                <w:szCs w:val="10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Специалисты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высшим немедицинским образованием, занимающих должности врачей, всего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487" w:rsidRDefault="00A425DD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6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487" w:rsidRPr="001734EE" w:rsidRDefault="00A425DD">
            <w:pPr>
              <w:pStyle w:val="a5"/>
              <w:shd w:val="clear" w:color="auto" w:fill="auto"/>
              <w:ind w:left="260"/>
              <w:rPr>
                <w:rFonts w:ascii="Bookman Old Style" w:hAnsi="Bookman Old Style"/>
                <w:sz w:val="36"/>
                <w:szCs w:val="36"/>
              </w:rPr>
            </w:pPr>
            <w:r w:rsidRPr="001734EE">
              <w:rPr>
                <w:rFonts w:ascii="Bookman Old Style" w:hAnsi="Bookman Old Style"/>
                <w:color w:val="44758E"/>
                <w:sz w:val="36"/>
                <w:szCs w:val="36"/>
              </w:rPr>
              <w:t>Кресты по гр. 16 удалены</w:t>
            </w:r>
          </w:p>
        </w:tc>
      </w:tr>
      <w:tr w:rsidR="00923487" w:rsidTr="001734EE">
        <w:trPr>
          <w:trHeight w:hRule="exact" w:val="672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487" w:rsidRDefault="00923487"/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3487" w:rsidRDefault="00A425DD">
            <w:pPr>
              <w:pStyle w:val="a5"/>
              <w:shd w:val="clear" w:color="auto" w:fill="auto"/>
              <w:ind w:left="30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врачей:</w:t>
            </w:r>
          </w:p>
          <w:p w:rsidR="00923487" w:rsidRDefault="00A425DD">
            <w:pPr>
              <w:pStyle w:val="a5"/>
              <w:shd w:val="clear" w:color="auto" w:fill="auto"/>
              <w:ind w:left="142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лаборантов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487" w:rsidRDefault="00A425DD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6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487" w:rsidRDefault="00923487"/>
        </w:tc>
      </w:tr>
      <w:tr w:rsidR="00923487" w:rsidTr="001734EE">
        <w:trPr>
          <w:trHeight w:hRule="exact" w:val="78"/>
          <w:jc w:val="center"/>
        </w:trPr>
        <w:tc>
          <w:tcPr>
            <w:tcW w:w="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487" w:rsidRDefault="00923487">
            <w:pPr>
              <w:rPr>
                <w:sz w:val="10"/>
                <w:szCs w:val="10"/>
              </w:rPr>
            </w:pPr>
          </w:p>
        </w:tc>
        <w:tc>
          <w:tcPr>
            <w:tcW w:w="89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23487" w:rsidRDefault="00923487">
            <w:pPr>
              <w:rPr>
                <w:sz w:val="10"/>
                <w:szCs w:val="10"/>
              </w:rPr>
            </w:pPr>
          </w:p>
        </w:tc>
        <w:tc>
          <w:tcPr>
            <w:tcW w:w="6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487" w:rsidRDefault="00923487">
            <w:pPr>
              <w:rPr>
                <w:sz w:val="10"/>
                <w:szCs w:val="10"/>
              </w:rPr>
            </w:pPr>
          </w:p>
        </w:tc>
      </w:tr>
    </w:tbl>
    <w:p w:rsidR="00923487" w:rsidRDefault="00A425DD">
      <w:pPr>
        <w:spacing w:line="1" w:lineRule="exact"/>
        <w:rPr>
          <w:sz w:val="2"/>
          <w:szCs w:val="2"/>
        </w:rPr>
      </w:pPr>
      <w:r>
        <w:br w:type="page"/>
      </w:r>
    </w:p>
    <w:p w:rsidR="00923487" w:rsidRDefault="0013624E">
      <w:pPr>
        <w:pStyle w:val="a5"/>
        <w:pBdr>
          <w:bottom w:val="single" w:sz="4" w:space="0" w:color="auto"/>
        </w:pBdr>
        <w:shd w:val="clear" w:color="auto" w:fill="auto"/>
        <w:spacing w:line="252" w:lineRule="auto"/>
        <w:ind w:right="1620"/>
        <w:rPr>
          <w:sz w:val="32"/>
          <w:szCs w:val="32"/>
        </w:rPr>
        <w:sectPr w:rsidR="00923487">
          <w:pgSz w:w="19200" w:h="10800" w:orient="landscape"/>
          <w:pgMar w:top="322" w:right="511" w:bottom="103" w:left="17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1456690" distB="0" distL="181610" distR="114300" simplePos="0" relativeHeight="125829401" behindDoc="0" locked="0" layoutInCell="1" allowOverlap="1">
                <wp:simplePos x="0" y="0"/>
                <wp:positionH relativeFrom="page">
                  <wp:posOffset>3733800</wp:posOffset>
                </wp:positionH>
                <wp:positionV relativeFrom="margin">
                  <wp:posOffset>3765550</wp:posOffset>
                </wp:positionV>
                <wp:extent cx="7589520" cy="1165860"/>
                <wp:effectExtent l="0" t="0" r="0" b="0"/>
                <wp:wrapSquare wrapText="left"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9520" cy="1165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FF0" w:rsidRPr="0013624E" w:rsidRDefault="007D6FF0">
                            <w:pPr>
                              <w:pStyle w:val="22"/>
                              <w:shd w:val="clear" w:color="auto" w:fill="auto"/>
                              <w:rPr>
                                <w:rFonts w:ascii="Bookman Old Style" w:hAnsi="Bookman Old Style"/>
                                <w:b/>
                                <w:bCs/>
                                <w:color w:val="44758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58E"/>
                              </w:rPr>
                              <w:t xml:space="preserve"> </w:t>
                            </w:r>
                            <w:r w:rsidRPr="0013624E">
                              <w:rPr>
                                <w:rFonts w:ascii="Bookman Old Style" w:hAnsi="Bookman Old Style"/>
                                <w:b/>
                                <w:bCs/>
                                <w:color w:val="44758E"/>
                              </w:rPr>
                              <w:t xml:space="preserve">Сумма строк 148+ 149+ 150 равна или меньше стр. 143 </w:t>
                            </w:r>
                          </w:p>
                          <w:p w:rsidR="007D6FF0" w:rsidRPr="0013624E" w:rsidRDefault="007D6FF0">
                            <w:pPr>
                              <w:pStyle w:val="22"/>
                              <w:shd w:val="clear" w:color="auto" w:fill="auto"/>
                              <w:rPr>
                                <w:rFonts w:ascii="Bookman Old Style" w:hAnsi="Bookman Old Style"/>
                              </w:rPr>
                            </w:pPr>
                            <w:r w:rsidRPr="0013624E">
                              <w:rPr>
                                <w:rFonts w:ascii="Bookman Old Style" w:hAnsi="Bookman Old Style"/>
                                <w:b/>
                                <w:bCs/>
                                <w:color w:val="44758E"/>
                              </w:rPr>
                              <w:t>Разница строки 143 и суммы строк 148-150 может быть на руководителей с высшим фармацевтическим образованием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" o:spid="_x0000_s1032" type="#_x0000_t202" style="position:absolute;margin-left:294pt;margin-top:296.5pt;width:597.6pt;height:91.8pt;z-index:125829401;visibility:visible;mso-wrap-style:square;mso-width-percent:0;mso-height-percent:0;mso-wrap-distance-left:14.3pt;mso-wrap-distance-top:114.7pt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" filled="f" stroked="f">
                <v:textbox inset="0,0,0,0">
                  <w:txbxContent>
                    <w:p w:rsidR="007D6FF0" w:rsidRPr="0013624E" w:rsidRDefault="007D6FF0">
                      <w:pPr>
                        <w:pStyle w:val="22"/>
                        <w:shd w:val="clear" w:color="auto" w:fill="auto"/>
                        <w:rPr>
                          <w:rFonts w:ascii="Bookman Old Style" w:hAnsi="Bookman Old Style"/>
                          <w:b/>
                          <w:bCs/>
                          <w:color w:val="44758E"/>
                        </w:rPr>
                      </w:pPr>
                      <w:r>
                        <w:rPr>
                          <w:b/>
                          <w:bCs/>
                          <w:color w:val="44758E"/>
                        </w:rPr>
                        <w:t xml:space="preserve"> </w:t>
                      </w:r>
                      <w:r w:rsidRPr="0013624E">
                        <w:rPr>
                          <w:rFonts w:ascii="Bookman Old Style" w:hAnsi="Bookman Old Style"/>
                          <w:b/>
                          <w:bCs/>
                          <w:color w:val="44758E"/>
                        </w:rPr>
                        <w:t xml:space="preserve">Сумма строк 148+ 149+ 150 равна или меньше стр. 143 </w:t>
                      </w:r>
                    </w:p>
                    <w:p w:rsidR="007D6FF0" w:rsidRPr="0013624E" w:rsidRDefault="007D6FF0">
                      <w:pPr>
                        <w:pStyle w:val="22"/>
                        <w:shd w:val="clear" w:color="auto" w:fill="auto"/>
                        <w:rPr>
                          <w:rFonts w:ascii="Bookman Old Style" w:hAnsi="Bookman Old Style"/>
                        </w:rPr>
                      </w:pPr>
                      <w:r w:rsidRPr="0013624E">
                        <w:rPr>
                          <w:rFonts w:ascii="Bookman Old Style" w:hAnsi="Bookman Old Style"/>
                          <w:b/>
                          <w:bCs/>
                          <w:color w:val="44758E"/>
                        </w:rPr>
                        <w:t>Разница строки 143 и суммы строк 148-150 может быть на руководителей с высшим фармацевтическим образованием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731010" distL="114300" distR="930910" simplePos="0" relativeHeight="125829399" behindDoc="0" locked="0" layoutInCell="1" allowOverlap="1">
                <wp:simplePos x="0" y="0"/>
                <wp:positionH relativeFrom="page">
                  <wp:posOffset>3733800</wp:posOffset>
                </wp:positionH>
                <wp:positionV relativeFrom="margin">
                  <wp:posOffset>2462530</wp:posOffset>
                </wp:positionV>
                <wp:extent cx="8221980" cy="617220"/>
                <wp:effectExtent l="0" t="0" r="0" b="0"/>
                <wp:wrapSquare wrapText="lef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1980" cy="617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FF0" w:rsidRPr="0013624E" w:rsidRDefault="007D6FF0" w:rsidP="001734EE">
                            <w:pPr>
                              <w:pStyle w:val="22"/>
                              <w:shd w:val="clear" w:color="auto" w:fill="auto"/>
                              <w:ind w:left="-5387" w:firstLine="5387"/>
                              <w:rPr>
                                <w:rFonts w:ascii="Bookman Old Style" w:hAnsi="Bookman Old Style"/>
                              </w:rPr>
                            </w:pPr>
                            <w:r w:rsidRPr="0013624E">
                              <w:rPr>
                                <w:rFonts w:ascii="Bookman Old Style" w:hAnsi="Bookman Old Style"/>
                                <w:b/>
                                <w:bCs/>
                                <w:color w:val="44758E"/>
                              </w:rPr>
                              <w:t>Сумма строк 144 + 145 + 146+ 147 = стр. 143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6" o:spid="_x0000_s1033" type="#_x0000_t202" style="position:absolute;margin-left:294pt;margin-top:193.9pt;width:647.4pt;height:48.6pt;z-index:125829399;visibility:visible;mso-wrap-style:square;mso-width-percent:0;mso-height-percent:0;mso-wrap-distance-left:9pt;mso-wrap-distance-top:0;mso-wrap-distance-right:73.3pt;mso-wrap-distance-bottom:136.3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" filled="f" stroked="f">
                <v:textbox inset="0,0,0,0">
                  <w:txbxContent>
                    <w:p w:rsidR="007D6FF0" w:rsidRPr="0013624E" w:rsidRDefault="007D6FF0" w:rsidP="001734EE">
                      <w:pPr>
                        <w:pStyle w:val="22"/>
                        <w:shd w:val="clear" w:color="auto" w:fill="auto"/>
                        <w:ind w:left="-5387" w:firstLine="5387"/>
                        <w:rPr>
                          <w:rFonts w:ascii="Bookman Old Style" w:hAnsi="Bookman Old Style"/>
                        </w:rPr>
                      </w:pPr>
                      <w:r w:rsidRPr="0013624E">
                        <w:rPr>
                          <w:rFonts w:ascii="Bookman Old Style" w:hAnsi="Bookman Old Style"/>
                          <w:b/>
                          <w:bCs/>
                          <w:color w:val="44758E"/>
                        </w:rPr>
                        <w:t>Сумма строк 144 + 145 + 146+ 147 = стр. 143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A425DD">
        <w:rPr>
          <w:noProof/>
          <w:lang w:bidi="ar-SA"/>
        </w:rPr>
        <mc:AlternateContent>
          <mc:Choice Requires="wps">
            <w:drawing>
              <wp:anchor distT="0" distB="1030605" distL="135890" distR="382270" simplePos="0" relativeHeight="125829392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margin">
                  <wp:posOffset>100330</wp:posOffset>
                </wp:positionV>
                <wp:extent cx="1892935" cy="36893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93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FF0" w:rsidRPr="00CD0196" w:rsidRDefault="007D6FF0">
                            <w:pPr>
                              <w:pStyle w:val="11"/>
                              <w:keepNext/>
                              <w:keepLines/>
                              <w:shd w:val="clear" w:color="auto" w:fill="auto"/>
                              <w:rPr>
                                <w:rFonts w:ascii="Bookman Old Style" w:hAnsi="Bookman Old Style"/>
                              </w:rPr>
                            </w:pPr>
                            <w:bookmarkStart w:id="5" w:name="bookmark5"/>
                            <w:r w:rsidRPr="00CD0196">
                              <w:rPr>
                                <w:rFonts w:ascii="Bookman Old Style" w:hAnsi="Bookman Old Style"/>
                              </w:rPr>
                              <w:t>Провизоры</w:t>
                            </w:r>
                            <w:bookmarkEnd w:id="5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034" type="#_x0000_t202" style="position:absolute;margin-left:57pt;margin-top:7.9pt;width:149.05pt;height:29.05pt;z-index:125829392;visibility:visible;mso-wrap-style:square;mso-wrap-distance-left:10.7pt;mso-wrap-distance-top:0;mso-wrap-distance-right:30.1pt;mso-wrap-distance-bottom:81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" filled="f" stroked="f">
                <v:textbox style="mso-fit-shape-to-text:t" inset="0,0,0,0">
                  <w:txbxContent>
                    <w:p w:rsidR="007D6FF0" w:rsidRPr="00CD0196" w:rsidRDefault="007D6FF0">
                      <w:pPr>
                        <w:pStyle w:val="11"/>
                        <w:keepNext/>
                        <w:keepLines/>
                        <w:shd w:val="clear" w:color="auto" w:fill="auto"/>
                        <w:rPr>
                          <w:rFonts w:ascii="Bookman Old Style" w:hAnsi="Bookman Old Style"/>
                        </w:rPr>
                      </w:pPr>
                      <w:bookmarkStart w:id="6" w:name="bookmark5"/>
                      <w:r w:rsidRPr="00CD0196">
                        <w:rPr>
                          <w:rFonts w:ascii="Bookman Old Style" w:hAnsi="Bookman Old Style"/>
                        </w:rPr>
                        <w:t>Провизоры</w:t>
                      </w:r>
                      <w:bookmarkEnd w:id="6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A425DD">
        <w:rPr>
          <w:noProof/>
          <w:lang w:bidi="ar-SA"/>
        </w:rPr>
        <mc:AlternateContent>
          <mc:Choice Requires="wps">
            <w:drawing>
              <wp:anchor distT="709930" distB="469900" distL="114300" distR="114300" simplePos="0" relativeHeight="125829394" behindDoc="0" locked="0" layoutInCell="1" allowOverlap="1">
                <wp:simplePos x="0" y="0"/>
                <wp:positionH relativeFrom="page">
                  <wp:posOffset>702310</wp:posOffset>
                </wp:positionH>
                <wp:positionV relativeFrom="margin">
                  <wp:posOffset>810895</wp:posOffset>
                </wp:positionV>
                <wp:extent cx="2182495" cy="21971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FF0" w:rsidRDefault="007D6FF0">
                            <w:pPr>
                              <w:pStyle w:val="1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Форма 30 таблица 1100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1035" type="#_x0000_t202" style="position:absolute;margin-left:55.3pt;margin-top:63.85pt;width:171.85pt;height:17.3pt;z-index:125829394;visibility:visible;mso-wrap-style:square;mso-wrap-distance-left:9pt;mso-wrap-distance-top:55.9pt;mso-wrap-distance-right:9pt;mso-wrap-distance-bottom:3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" filled="f" stroked="f">
                <v:textbox style="mso-fit-shape-to-text:t" inset="0,0,0,0">
                  <w:txbxContent>
                    <w:p w:rsidR="007D6FF0" w:rsidRDefault="007D6FF0">
                      <w:pPr>
                        <w:pStyle w:val="1"/>
                        <w:shd w:val="clear" w:color="auto" w:fill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Форма 30 таблица 1100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A425DD">
        <w:rPr>
          <w:noProof/>
          <w:lang w:bidi="ar-SA"/>
        </w:rPr>
        <w:drawing>
          <wp:anchor distT="1069975" distB="0" distL="0" distR="225425" simplePos="0" relativeHeight="125829396" behindDoc="0" locked="0" layoutInCell="1" allowOverlap="1">
            <wp:simplePos x="0" y="0"/>
            <wp:positionH relativeFrom="page">
              <wp:posOffset>623570</wp:posOffset>
            </wp:positionH>
            <wp:positionV relativeFrom="margin">
              <wp:posOffset>2517775</wp:posOffset>
            </wp:positionV>
            <wp:extent cx="2736850" cy="2724785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73685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25DD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7" behindDoc="0" locked="0" layoutInCell="1" allowOverlap="1">
                <wp:simplePos x="0" y="0"/>
                <wp:positionH relativeFrom="page">
                  <wp:posOffset>706120</wp:posOffset>
                </wp:positionH>
                <wp:positionV relativeFrom="margin">
                  <wp:posOffset>1447800</wp:posOffset>
                </wp:positionV>
                <wp:extent cx="2880360" cy="646430"/>
                <wp:effectExtent l="0" t="0" r="0" b="0"/>
                <wp:wrapSquare wrapText="bothSides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FF0" w:rsidRDefault="007D6FF0">
                            <w:pPr>
                              <w:pStyle w:val="a7"/>
                              <w:shd w:val="clear" w:color="auto" w:fill="auto"/>
                            </w:pPr>
                            <w:r>
                              <w:t>Стр. 143 Провизоры</w:t>
                            </w:r>
                          </w:p>
                          <w:p w:rsidR="007D6FF0" w:rsidRDefault="007D6FF0">
                            <w:pPr>
                              <w:pStyle w:val="a7"/>
                              <w:shd w:val="clear" w:color="auto" w:fill="auto"/>
                            </w:pPr>
                            <w:r>
                              <w:t>Стр. 144-147 по специальности</w:t>
                            </w:r>
                          </w:p>
                          <w:p w:rsidR="007D6FF0" w:rsidRDefault="007D6FF0">
                            <w:pPr>
                              <w:pStyle w:val="a7"/>
                              <w:shd w:val="clear" w:color="auto" w:fill="auto"/>
                            </w:pPr>
                            <w:r>
                              <w:t>Стр. 148-150 по должностям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1036" type="#_x0000_t202" style="position:absolute;margin-left:55.6pt;margin-top:114pt;width:226.8pt;height:50.9pt;z-index:125829397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" filled="f" stroked="f">
                <v:textbox style="mso-fit-shape-to-text:t" inset="0,0,0,0">
                  <w:txbxContent>
                    <w:p w:rsidR="007D6FF0" w:rsidRDefault="007D6FF0">
                      <w:pPr>
                        <w:pStyle w:val="a7"/>
                        <w:shd w:val="clear" w:color="auto" w:fill="auto"/>
                      </w:pPr>
                      <w:r>
                        <w:t>Стр. 143 Провизоры</w:t>
                      </w:r>
                    </w:p>
                    <w:p w:rsidR="007D6FF0" w:rsidRDefault="007D6FF0">
                      <w:pPr>
                        <w:pStyle w:val="a7"/>
                        <w:shd w:val="clear" w:color="auto" w:fill="auto"/>
                      </w:pPr>
                      <w:r>
                        <w:t>Стр. 144-147 по специальности</w:t>
                      </w:r>
                    </w:p>
                    <w:p w:rsidR="007D6FF0" w:rsidRDefault="007D6FF0">
                      <w:pPr>
                        <w:pStyle w:val="a7"/>
                        <w:shd w:val="clear" w:color="auto" w:fill="auto"/>
                      </w:pPr>
                      <w:r>
                        <w:t>Стр. 148-150 по должностям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923487" w:rsidRDefault="00A425DD">
      <w:pPr>
        <w:pStyle w:val="11"/>
        <w:keepNext/>
        <w:keepLines/>
        <w:framePr w:w="8779" w:h="581" w:wrap="none" w:vAnchor="text" w:hAnchor="page" w:x="831" w:y="21"/>
        <w:shd w:val="clear" w:color="auto" w:fill="auto"/>
      </w:pPr>
      <w:bookmarkStart w:id="7" w:name="bookmark6"/>
      <w:r>
        <w:lastRenderedPageBreak/>
        <w:t>Средний медицинский персонал</w:t>
      </w:r>
      <w:bookmarkEnd w:id="7"/>
    </w:p>
    <w:p w:rsidR="00923487" w:rsidRDefault="00A425DD">
      <w:pPr>
        <w:pStyle w:val="1"/>
        <w:framePr w:w="5155" w:h="1704" w:wrap="none" w:vAnchor="text" w:hAnchor="page" w:x="822" w:y="1119"/>
        <w:shd w:val="clear" w:color="auto" w:fill="auto"/>
        <w:spacing w:after="660" w:line="269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Форма 30 таблица 1100</w:t>
      </w:r>
    </w:p>
    <w:p w:rsidR="00923487" w:rsidRDefault="00A425DD">
      <w:pPr>
        <w:pStyle w:val="1"/>
        <w:framePr w:w="5155" w:h="1704" w:wrap="none" w:vAnchor="text" w:hAnchor="page" w:x="822" w:y="1119"/>
        <w:shd w:val="clear" w:color="auto" w:fill="auto"/>
        <w:tabs>
          <w:tab w:val="left" w:leader="hyphen" w:pos="5138"/>
        </w:tabs>
        <w:spacing w:line="259" w:lineRule="auto"/>
        <w:ind w:left="1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Средний медицинский персонал </w:t>
      </w:r>
      <w:r>
        <w:rPr>
          <w:color w:val="C14A3F"/>
          <w:sz w:val="28"/>
          <w:szCs w:val="28"/>
        </w:rPr>
        <w:t xml:space="preserve">новая </w:t>
      </w:r>
      <w:r>
        <w:rPr>
          <w:color w:val="C14A3F"/>
          <w:sz w:val="26"/>
          <w:szCs w:val="26"/>
        </w:rPr>
        <w:t>Стр</w:t>
      </w:r>
      <w:r>
        <w:rPr>
          <w:color w:val="C14A3F"/>
          <w:sz w:val="28"/>
          <w:szCs w:val="28"/>
        </w:rPr>
        <w:t xml:space="preserve">ока </w:t>
      </w:r>
      <w:r>
        <w:rPr>
          <w:color w:val="C14A3F"/>
          <w:sz w:val="26"/>
          <w:szCs w:val="26"/>
        </w:rPr>
        <w:t>155 руководители</w:t>
      </w:r>
      <w:r>
        <w:rPr>
          <w:sz w:val="26"/>
          <w:szCs w:val="26"/>
        </w:rPr>
        <w:tab/>
      </w:r>
    </w:p>
    <w:p w:rsidR="00923487" w:rsidRDefault="00A425DD">
      <w:pPr>
        <w:pStyle w:val="40"/>
        <w:framePr w:w="9566" w:h="2347" w:wrap="none" w:vAnchor="text" w:hAnchor="page" w:x="7897" w:y="1239"/>
        <w:shd w:val="clear" w:color="auto" w:fill="auto"/>
        <w:spacing w:line="254" w:lineRule="auto"/>
        <w:rPr>
          <w:sz w:val="30"/>
          <w:szCs w:val="30"/>
        </w:rPr>
      </w:pPr>
      <w:r>
        <w:rPr>
          <w:sz w:val="30"/>
          <w:szCs w:val="30"/>
        </w:rPr>
        <w:t>Главная медицинская сестра (главный медицинский брат), главная акушерка (главный акушер), главный фельдшер</w:t>
      </w:r>
    </w:p>
    <w:p w:rsidR="00923487" w:rsidRDefault="00581D27">
      <w:pPr>
        <w:pStyle w:val="40"/>
        <w:framePr w:w="9566" w:h="2347" w:wrap="none" w:vAnchor="text" w:hAnchor="page" w:x="7897" w:y="1239"/>
        <w:shd w:val="clear" w:color="auto" w:fill="auto"/>
        <w:spacing w:line="254" w:lineRule="auto"/>
        <w:rPr>
          <w:sz w:val="30"/>
          <w:szCs w:val="30"/>
        </w:rPr>
      </w:pPr>
      <w:r>
        <w:rPr>
          <w:sz w:val="30"/>
          <w:szCs w:val="30"/>
        </w:rPr>
        <w:t>Заместитель главного врача (</w:t>
      </w:r>
      <w:r w:rsidR="00A425DD">
        <w:rPr>
          <w:sz w:val="30"/>
          <w:szCs w:val="30"/>
        </w:rPr>
        <w:t xml:space="preserve">с высшим сестринским образованием, </w:t>
      </w:r>
      <w:proofErr w:type="gramStart"/>
      <w:r w:rsidR="00A425DD">
        <w:rPr>
          <w:sz w:val="30"/>
          <w:szCs w:val="30"/>
        </w:rPr>
        <w:t>например</w:t>
      </w:r>
      <w:proofErr w:type="gramEnd"/>
      <w:r w:rsidR="00CD0196">
        <w:rPr>
          <w:sz w:val="30"/>
          <w:szCs w:val="30"/>
        </w:rPr>
        <w:t>:</w:t>
      </w:r>
      <w:r w:rsidR="00A425DD">
        <w:rPr>
          <w:sz w:val="30"/>
          <w:szCs w:val="30"/>
        </w:rPr>
        <w:t xml:space="preserve"> заместитель главного врача по управлению сестринским персоналом)</w:t>
      </w:r>
    </w:p>
    <w:p w:rsidR="00923487" w:rsidRDefault="00A425DD">
      <w:pPr>
        <w:pStyle w:val="1"/>
        <w:framePr w:w="5606" w:h="350" w:wrap="none" w:vAnchor="text" w:hAnchor="page" w:x="827" w:y="5185"/>
        <w:shd w:val="clear" w:color="auto" w:fill="auto"/>
        <w:rPr>
          <w:sz w:val="26"/>
          <w:szCs w:val="26"/>
        </w:rPr>
      </w:pPr>
      <w:r>
        <w:rPr>
          <w:sz w:val="26"/>
          <w:szCs w:val="26"/>
        </w:rPr>
        <w:t>Стр. 156 Акушерки (</w:t>
      </w:r>
      <w:r>
        <w:rPr>
          <w:color w:val="C14A3F"/>
          <w:sz w:val="26"/>
          <w:szCs w:val="26"/>
        </w:rPr>
        <w:t>включая старших</w:t>
      </w:r>
      <w:r>
        <w:rPr>
          <w:sz w:val="26"/>
          <w:szCs w:val="26"/>
        </w:rPr>
        <w:t>)</w:t>
      </w:r>
    </w:p>
    <w:p w:rsidR="00923487" w:rsidRDefault="00DB49AF">
      <w:pPr>
        <w:pStyle w:val="40"/>
        <w:framePr w:w="7152" w:h="739" w:wrap="none" w:vAnchor="text" w:hAnchor="page" w:x="8046" w:y="4969"/>
        <w:shd w:val="clear" w:color="auto" w:fill="auto"/>
        <w:jc w:val="both"/>
      </w:pPr>
      <w:r>
        <w:t>Включить з</w:t>
      </w:r>
      <w:r w:rsidR="00A425DD">
        <w:t>аведующи</w:t>
      </w:r>
      <w:r>
        <w:t>х</w:t>
      </w:r>
      <w:r w:rsidR="00A425DD">
        <w:t xml:space="preserve"> фельдшерско-акушерским пунктом - </w:t>
      </w:r>
      <w:r w:rsidR="00A425DD">
        <w:rPr>
          <w:color w:val="C14A3F"/>
        </w:rPr>
        <w:t>акушер</w:t>
      </w:r>
      <w:r>
        <w:rPr>
          <w:color w:val="C14A3F"/>
        </w:rPr>
        <w:t>ов</w:t>
      </w:r>
    </w:p>
    <w:p w:rsidR="00923487" w:rsidRDefault="00A425DD">
      <w:pPr>
        <w:pStyle w:val="1"/>
        <w:framePr w:w="5006" w:h="710" w:wrap="none" w:vAnchor="text" w:hAnchor="page" w:x="971" w:y="7609"/>
        <w:shd w:val="clear" w:color="auto" w:fill="auto"/>
        <w:spacing w:line="269" w:lineRule="auto"/>
        <w:jc w:val="both"/>
        <w:rPr>
          <w:sz w:val="26"/>
          <w:szCs w:val="26"/>
        </w:rPr>
      </w:pPr>
      <w:r>
        <w:rPr>
          <w:sz w:val="26"/>
          <w:szCs w:val="26"/>
        </w:rPr>
        <w:t>Средний медицинский персонал Стр. 158 Заведующие</w:t>
      </w:r>
    </w:p>
    <w:p w:rsidR="00923487" w:rsidRDefault="00A425DD">
      <w:pPr>
        <w:pStyle w:val="40"/>
        <w:framePr w:w="7594" w:h="2861" w:wrap="none" w:vAnchor="text" w:hAnchor="page" w:x="8017" w:y="6899"/>
        <w:shd w:val="clear" w:color="auto" w:fill="auto"/>
        <w:spacing w:after="40" w:line="314" w:lineRule="auto"/>
      </w:pPr>
      <w:r>
        <w:t>Заведующий молочной кухней</w:t>
      </w:r>
    </w:p>
    <w:p w:rsidR="00923487" w:rsidRDefault="00A425DD">
      <w:pPr>
        <w:pStyle w:val="40"/>
        <w:framePr w:w="7594" w:h="2861" w:wrap="none" w:vAnchor="text" w:hAnchor="page" w:x="8017" w:y="6899"/>
        <w:shd w:val="clear" w:color="auto" w:fill="auto"/>
        <w:spacing w:after="180"/>
      </w:pPr>
      <w:r>
        <w:t>Заведующий производством учреждения (отдела, отделения, лаборатории) зубопротезирования</w:t>
      </w:r>
    </w:p>
    <w:p w:rsidR="00923487" w:rsidRPr="0013624E" w:rsidRDefault="00A425DD" w:rsidP="0013624E">
      <w:pPr>
        <w:pStyle w:val="40"/>
        <w:framePr w:w="7594" w:h="2861" w:wrap="none" w:vAnchor="text" w:hAnchor="page" w:x="8017" w:y="6899"/>
        <w:shd w:val="clear" w:color="auto" w:fill="auto"/>
        <w:rPr>
          <w:color w:val="FF0000"/>
          <w:sz w:val="32"/>
          <w:szCs w:val="32"/>
        </w:rPr>
      </w:pPr>
      <w:r>
        <w:t xml:space="preserve">и другие в соответствии с Номенклатурой. </w:t>
      </w:r>
      <w:r w:rsidR="0013624E" w:rsidRPr="0013624E">
        <w:rPr>
          <w:color w:val="FF0000"/>
        </w:rPr>
        <w:t xml:space="preserve">Необходимо </w:t>
      </w:r>
      <w:r w:rsidR="0013624E">
        <w:rPr>
          <w:color w:val="FF0000"/>
        </w:rPr>
        <w:t>п</w:t>
      </w:r>
      <w:r w:rsidRPr="0013624E">
        <w:rPr>
          <w:color w:val="FF0000"/>
        </w:rPr>
        <w:t xml:space="preserve">редоставить </w:t>
      </w:r>
      <w:r w:rsidR="00BC41C4">
        <w:rPr>
          <w:color w:val="FF0000"/>
        </w:rPr>
        <w:t xml:space="preserve">пояснительную по </w:t>
      </w:r>
      <w:r w:rsidRPr="0013624E">
        <w:rPr>
          <w:rFonts w:ascii="Arial" w:eastAsia="Arial" w:hAnsi="Arial" w:cs="Arial"/>
          <w:bCs w:val="0"/>
          <w:color w:val="FF0000"/>
          <w:sz w:val="32"/>
          <w:szCs w:val="32"/>
        </w:rPr>
        <w:t>строк</w:t>
      </w:r>
      <w:r w:rsidR="00BC41C4">
        <w:rPr>
          <w:rFonts w:ascii="Arial" w:eastAsia="Arial" w:hAnsi="Arial" w:cs="Arial"/>
          <w:bCs w:val="0"/>
          <w:color w:val="FF0000"/>
          <w:sz w:val="32"/>
          <w:szCs w:val="32"/>
        </w:rPr>
        <w:t>е</w:t>
      </w:r>
      <w:r w:rsidRPr="0013624E">
        <w:rPr>
          <w:rFonts w:ascii="Arial" w:eastAsia="Arial" w:hAnsi="Arial" w:cs="Arial"/>
          <w:bCs w:val="0"/>
          <w:color w:val="FF0000"/>
          <w:sz w:val="32"/>
          <w:szCs w:val="32"/>
        </w:rPr>
        <w:t xml:space="preserve"> 158</w:t>
      </w:r>
      <w:r w:rsidR="00DB49AF">
        <w:rPr>
          <w:rFonts w:ascii="Arial" w:eastAsia="Arial" w:hAnsi="Arial" w:cs="Arial"/>
          <w:bCs w:val="0"/>
          <w:color w:val="FF0000"/>
          <w:sz w:val="32"/>
          <w:szCs w:val="32"/>
        </w:rPr>
        <w:t xml:space="preserve"> с </w:t>
      </w:r>
      <w:proofErr w:type="spellStart"/>
      <w:r w:rsidR="00DB49AF">
        <w:rPr>
          <w:rFonts w:ascii="Arial" w:eastAsia="Arial" w:hAnsi="Arial" w:cs="Arial"/>
          <w:bCs w:val="0"/>
          <w:color w:val="FF0000"/>
          <w:sz w:val="32"/>
          <w:szCs w:val="32"/>
        </w:rPr>
        <w:t>рашифровкой</w:t>
      </w:r>
      <w:proofErr w:type="spellEnd"/>
      <w:r w:rsidR="00DB49AF">
        <w:rPr>
          <w:rFonts w:ascii="Arial" w:eastAsia="Arial" w:hAnsi="Arial" w:cs="Arial"/>
          <w:bCs w:val="0"/>
          <w:color w:val="FF0000"/>
          <w:sz w:val="32"/>
          <w:szCs w:val="32"/>
        </w:rPr>
        <w:t xml:space="preserve"> по наименованию должностей.</w:t>
      </w:r>
    </w:p>
    <w:p w:rsidR="00923487" w:rsidRDefault="00A425DD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10372090</wp:posOffset>
            </wp:positionH>
            <wp:positionV relativeFrom="paragraph">
              <wp:posOffset>5129530</wp:posOffset>
            </wp:positionV>
            <wp:extent cx="1158240" cy="816610"/>
            <wp:effectExtent l="0" t="0" r="0" b="0"/>
            <wp:wrapNone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15824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 w:rsidP="00581D27"/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after="384" w:line="14" w:lineRule="exact"/>
      </w:pPr>
    </w:p>
    <w:p w:rsidR="00923487" w:rsidRDefault="00923487">
      <w:pPr>
        <w:spacing w:line="14" w:lineRule="exact"/>
        <w:sectPr w:rsidR="00923487">
          <w:pgSz w:w="19200" w:h="10800" w:orient="landscape"/>
          <w:pgMar w:top="480" w:right="1047" w:bottom="362" w:left="821" w:header="0" w:footer="3" w:gutter="0"/>
          <w:cols w:space="720"/>
          <w:noEndnote/>
          <w:docGrid w:linePitch="360"/>
        </w:sectPr>
      </w:pPr>
    </w:p>
    <w:p w:rsidR="00923487" w:rsidRDefault="00923487">
      <w:pPr>
        <w:spacing w:line="14" w:lineRule="exact"/>
      </w:pPr>
    </w:p>
    <w:tbl>
      <w:tblPr>
        <w:tblStyle w:val="aa"/>
        <w:tblpPr w:leftFromText="180" w:rightFromText="180" w:vertAnchor="text" w:horzAnchor="page" w:tblpX="761" w:tblpY="1294"/>
        <w:tblW w:w="17976" w:type="dxa"/>
        <w:tblLook w:val="04A0" w:firstRow="1" w:lastRow="0" w:firstColumn="1" w:lastColumn="0" w:noHBand="0" w:noVBand="1"/>
      </w:tblPr>
      <w:tblGrid>
        <w:gridCol w:w="7083"/>
        <w:gridCol w:w="10893"/>
      </w:tblGrid>
      <w:tr w:rsidR="0083552E" w:rsidTr="0083552E">
        <w:trPr>
          <w:trHeight w:val="842"/>
        </w:trPr>
        <w:tc>
          <w:tcPr>
            <w:tcW w:w="17976" w:type="dxa"/>
            <w:gridSpan w:val="2"/>
          </w:tcPr>
          <w:p w:rsidR="0083552E" w:rsidRDefault="0083552E" w:rsidP="0083552E">
            <w:pPr>
              <w:pStyle w:val="11"/>
              <w:keepNext/>
              <w:keepLines/>
              <w:shd w:val="clear" w:color="auto" w:fill="auto"/>
              <w:spacing w:line="223" w:lineRule="auto"/>
              <w:ind w:right="3260"/>
              <w:jc w:val="center"/>
              <w:rPr>
                <w:rFonts w:ascii="Bookman Old Style" w:hAnsi="Bookman Old Style"/>
                <w:sz w:val="42"/>
                <w:szCs w:val="42"/>
              </w:rPr>
            </w:pPr>
            <w:r w:rsidRPr="00196483">
              <w:rPr>
                <w:rFonts w:ascii="Bookman Old Style" w:hAnsi="Bookman Old Style"/>
                <w:sz w:val="42"/>
                <w:szCs w:val="42"/>
              </w:rPr>
              <w:t>Руководители структурных подразделений медицинских организаций</w:t>
            </w:r>
          </w:p>
          <w:p w:rsidR="0083552E" w:rsidRPr="00794365" w:rsidRDefault="0083552E" w:rsidP="00CD0196">
            <w:pPr>
              <w:pStyle w:val="11"/>
              <w:keepNext/>
              <w:keepLines/>
              <w:shd w:val="clear" w:color="auto" w:fill="auto"/>
              <w:spacing w:line="223" w:lineRule="auto"/>
              <w:ind w:right="3260"/>
              <w:jc w:val="center"/>
              <w:rPr>
                <w:rFonts w:ascii="Bookman Old Style" w:hAnsi="Bookman Old Style"/>
                <w:b w:val="0"/>
                <w:bCs w:val="0"/>
                <w:sz w:val="32"/>
                <w:szCs w:val="32"/>
              </w:rPr>
            </w:pPr>
          </w:p>
        </w:tc>
      </w:tr>
      <w:tr w:rsidR="00794365" w:rsidTr="00CD0196">
        <w:trPr>
          <w:trHeight w:val="275"/>
        </w:trPr>
        <w:tc>
          <w:tcPr>
            <w:tcW w:w="7083" w:type="dxa"/>
          </w:tcPr>
          <w:p w:rsidR="00794365" w:rsidRPr="00794365" w:rsidRDefault="00794365" w:rsidP="00CD0196">
            <w:pPr>
              <w:pStyle w:val="11"/>
              <w:keepNext/>
              <w:keepLines/>
              <w:shd w:val="clear" w:color="auto" w:fill="auto"/>
              <w:spacing w:line="223" w:lineRule="auto"/>
              <w:ind w:right="3260"/>
              <w:jc w:val="center"/>
              <w:rPr>
                <w:rFonts w:ascii="Bookman Old Style" w:hAnsi="Bookman Old Style"/>
                <w:sz w:val="32"/>
                <w:szCs w:val="32"/>
              </w:rPr>
            </w:pPr>
            <w:bookmarkStart w:id="8" w:name="bookmark7"/>
            <w:r w:rsidRPr="00794365">
              <w:rPr>
                <w:rFonts w:ascii="Bookman Old Style" w:hAnsi="Bookman Old Style"/>
                <w:b w:val="0"/>
                <w:bCs w:val="0"/>
                <w:sz w:val="32"/>
                <w:szCs w:val="32"/>
                <w:vertAlign w:val="superscript"/>
              </w:rPr>
              <w:t>Форма № 30, таблица 1100</w:t>
            </w:r>
          </w:p>
        </w:tc>
        <w:tc>
          <w:tcPr>
            <w:tcW w:w="10893" w:type="dxa"/>
          </w:tcPr>
          <w:p w:rsidR="00794365" w:rsidRPr="00794365" w:rsidRDefault="00794365" w:rsidP="00CD0196">
            <w:pPr>
              <w:pStyle w:val="11"/>
              <w:keepNext/>
              <w:keepLines/>
              <w:shd w:val="clear" w:color="auto" w:fill="auto"/>
              <w:spacing w:line="223" w:lineRule="auto"/>
              <w:ind w:right="3260"/>
              <w:jc w:val="center"/>
              <w:rPr>
                <w:rFonts w:ascii="Bookman Old Style" w:hAnsi="Bookman Old Style"/>
                <w:sz w:val="32"/>
                <w:szCs w:val="32"/>
              </w:rPr>
            </w:pPr>
            <w:r w:rsidRPr="00794365">
              <w:rPr>
                <w:rFonts w:ascii="Bookman Old Style" w:hAnsi="Bookman Old Style"/>
                <w:b w:val="0"/>
                <w:bCs w:val="0"/>
                <w:sz w:val="32"/>
                <w:szCs w:val="32"/>
              </w:rPr>
              <w:t>Номенклатура</w:t>
            </w:r>
          </w:p>
        </w:tc>
      </w:tr>
      <w:tr w:rsidR="00794365" w:rsidTr="00794365">
        <w:tc>
          <w:tcPr>
            <w:tcW w:w="7083" w:type="dxa"/>
          </w:tcPr>
          <w:p w:rsidR="00794365" w:rsidRPr="0083552E" w:rsidRDefault="00794365" w:rsidP="00794365">
            <w:pPr>
              <w:pStyle w:val="1"/>
              <w:shd w:val="clear" w:color="auto" w:fill="auto"/>
              <w:rPr>
                <w:rFonts w:ascii="Bookman Old Style" w:hAnsi="Bookman Old Style"/>
                <w:sz w:val="28"/>
                <w:szCs w:val="28"/>
              </w:rPr>
            </w:pPr>
            <w:r w:rsidRPr="0083552E">
              <w:rPr>
                <w:rFonts w:ascii="Bookman Old Style" w:hAnsi="Bookman Old Style"/>
                <w:sz w:val="28"/>
                <w:szCs w:val="28"/>
              </w:rPr>
              <w:t>Стр. 4-123 Врачи-специалисты</w:t>
            </w:r>
          </w:p>
          <w:p w:rsidR="00794365" w:rsidRPr="0083552E" w:rsidRDefault="00794365" w:rsidP="00794365">
            <w:pPr>
              <w:pStyle w:val="11"/>
              <w:keepNext/>
              <w:keepLines/>
              <w:shd w:val="clear" w:color="auto" w:fill="auto"/>
              <w:spacing w:after="380" w:line="223" w:lineRule="auto"/>
              <w:ind w:right="3260"/>
              <w:jc w:val="center"/>
              <w:rPr>
                <w:rFonts w:ascii="Bookman Old Style" w:hAnsi="Bookman Old Style"/>
                <w:b w:val="0"/>
                <w:bCs w:val="0"/>
                <w:sz w:val="28"/>
                <w:szCs w:val="28"/>
                <w:vertAlign w:val="superscript"/>
              </w:rPr>
            </w:pPr>
          </w:p>
        </w:tc>
        <w:tc>
          <w:tcPr>
            <w:tcW w:w="10893" w:type="dxa"/>
          </w:tcPr>
          <w:p w:rsidR="00794365" w:rsidRPr="0083552E" w:rsidRDefault="00794365" w:rsidP="00794365">
            <w:pPr>
              <w:pStyle w:val="11"/>
              <w:keepNext/>
              <w:keepLines/>
              <w:shd w:val="clear" w:color="auto" w:fill="auto"/>
              <w:spacing w:after="380" w:line="223" w:lineRule="auto"/>
              <w:ind w:right="149"/>
              <w:rPr>
                <w:rFonts w:ascii="Bookman Old Style" w:hAnsi="Bookman Old Style"/>
                <w:b w:val="0"/>
                <w:bCs w:val="0"/>
                <w:sz w:val="28"/>
                <w:szCs w:val="28"/>
              </w:rPr>
            </w:pPr>
            <w:r w:rsidRPr="0083552E">
              <w:rPr>
                <w:rFonts w:ascii="Bookman Old Style" w:hAnsi="Bookman Old Style"/>
                <w:b w:val="0"/>
                <w:bCs w:val="0"/>
                <w:color w:val="44758E"/>
                <w:sz w:val="28"/>
                <w:szCs w:val="28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- </w:t>
            </w:r>
            <w:r w:rsidRPr="0083552E">
              <w:rPr>
                <w:rFonts w:ascii="Bookman Old Style" w:hAnsi="Bookman Old Style"/>
                <w:b w:val="0"/>
                <w:bCs w:val="0"/>
                <w:sz w:val="28"/>
                <w:szCs w:val="28"/>
              </w:rPr>
              <w:t>врач специалист</w:t>
            </w:r>
          </w:p>
        </w:tc>
      </w:tr>
      <w:tr w:rsidR="00794365" w:rsidTr="00CD0196">
        <w:trPr>
          <w:trHeight w:val="2502"/>
        </w:trPr>
        <w:tc>
          <w:tcPr>
            <w:tcW w:w="7083" w:type="dxa"/>
          </w:tcPr>
          <w:p w:rsidR="00794365" w:rsidRPr="0083552E" w:rsidRDefault="00794365" w:rsidP="00794365">
            <w:pPr>
              <w:pStyle w:val="1"/>
              <w:shd w:val="clear" w:color="auto" w:fill="auto"/>
              <w:rPr>
                <w:rFonts w:ascii="Bookman Old Style" w:hAnsi="Bookman Old Style"/>
                <w:sz w:val="28"/>
                <w:szCs w:val="28"/>
              </w:rPr>
            </w:pPr>
            <w:r w:rsidRPr="0083552E">
              <w:rPr>
                <w:rFonts w:ascii="Bookman Old Style" w:hAnsi="Bookman Old Style"/>
                <w:sz w:val="28"/>
                <w:szCs w:val="28"/>
              </w:rPr>
              <w:t>Стр. 212 Фельдшер</w:t>
            </w:r>
          </w:p>
          <w:p w:rsidR="00794365" w:rsidRPr="0083552E" w:rsidRDefault="00794365" w:rsidP="00794365">
            <w:pPr>
              <w:pStyle w:val="1"/>
              <w:shd w:val="clear" w:color="auto" w:fill="auto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0893" w:type="dxa"/>
          </w:tcPr>
          <w:p w:rsidR="00794365" w:rsidRPr="0083552E" w:rsidRDefault="00794365" w:rsidP="00794365">
            <w:pPr>
              <w:pStyle w:val="11"/>
              <w:keepNext/>
              <w:keepLines/>
              <w:shd w:val="clear" w:color="auto" w:fill="auto"/>
              <w:spacing w:after="380" w:line="223" w:lineRule="auto"/>
              <w:ind w:right="149"/>
              <w:jc w:val="both"/>
              <w:rPr>
                <w:rFonts w:ascii="Bookman Old Style" w:hAnsi="Bookman Old Style"/>
                <w:b w:val="0"/>
                <w:bCs w:val="0"/>
                <w:sz w:val="28"/>
                <w:szCs w:val="28"/>
              </w:rPr>
            </w:pPr>
            <w:r w:rsidRPr="0083552E">
              <w:rPr>
                <w:rFonts w:ascii="Bookman Old Style" w:hAnsi="Bookman Old Style"/>
                <w:b w:val="0"/>
                <w:bCs w:val="0"/>
                <w:color w:val="44758E"/>
                <w:sz w:val="28"/>
                <w:szCs w:val="28"/>
              </w:rPr>
              <w:t xml:space="preserve">Заведующие фельдшерско-акушерским пунктом - </w:t>
            </w:r>
            <w:r w:rsidRPr="0083552E">
              <w:rPr>
                <w:rFonts w:ascii="Bookman Old Style" w:hAnsi="Bookman Old Style"/>
                <w:b w:val="0"/>
                <w:bCs w:val="0"/>
                <w:sz w:val="28"/>
                <w:szCs w:val="28"/>
              </w:rPr>
              <w:t>фельдшер</w:t>
            </w:r>
            <w:r w:rsidRPr="0083552E">
              <w:rPr>
                <w:rFonts w:ascii="Bookman Old Style" w:hAnsi="Bookman Old Style"/>
                <w:b w:val="0"/>
                <w:bCs w:val="0"/>
                <w:color w:val="44758E"/>
                <w:sz w:val="28"/>
                <w:szCs w:val="28"/>
              </w:rPr>
              <w:t>, заведующие здравпунктом-</w:t>
            </w:r>
            <w:r w:rsidRPr="0083552E">
              <w:rPr>
                <w:rFonts w:ascii="Bookman Old Style" w:hAnsi="Bookman Old Style"/>
                <w:b w:val="0"/>
                <w:bCs w:val="0"/>
                <w:sz w:val="28"/>
                <w:szCs w:val="28"/>
              </w:rPr>
              <w:t>фельдшер</w:t>
            </w:r>
            <w:r w:rsidRPr="0083552E">
              <w:rPr>
                <w:rFonts w:ascii="Bookman Old Style" w:hAnsi="Bookman Old Style"/>
                <w:b w:val="0"/>
                <w:bCs w:val="0"/>
                <w:color w:val="44758E"/>
                <w:sz w:val="28"/>
                <w:szCs w:val="28"/>
              </w:rPr>
              <w:t>, заведующие кабинетом медицинской</w:t>
            </w:r>
            <w:r w:rsidRPr="0083552E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83552E">
              <w:rPr>
                <w:rFonts w:ascii="Bookman Old Style" w:hAnsi="Bookman Old Style"/>
                <w:b w:val="0"/>
                <w:bCs w:val="0"/>
                <w:color w:val="44758E"/>
                <w:sz w:val="28"/>
                <w:szCs w:val="28"/>
              </w:rPr>
              <w:t xml:space="preserve">профилактики </w:t>
            </w:r>
            <w:r w:rsidR="00CD0196" w:rsidRPr="0083552E">
              <w:rPr>
                <w:rFonts w:ascii="Bookman Old Style" w:hAnsi="Bookman Old Style"/>
                <w:b w:val="0"/>
                <w:bCs w:val="0"/>
                <w:color w:val="44758E"/>
                <w:sz w:val="28"/>
                <w:szCs w:val="28"/>
              </w:rPr>
              <w:t>–</w:t>
            </w:r>
            <w:r w:rsidRPr="0083552E">
              <w:rPr>
                <w:rFonts w:ascii="Bookman Old Style" w:hAnsi="Bookman Old Style"/>
                <w:b w:val="0"/>
                <w:bCs w:val="0"/>
                <w:color w:val="44758E"/>
                <w:sz w:val="28"/>
                <w:szCs w:val="28"/>
              </w:rPr>
              <w:t xml:space="preserve"> </w:t>
            </w:r>
            <w:r w:rsidRPr="0083552E">
              <w:rPr>
                <w:rFonts w:ascii="Bookman Old Style" w:hAnsi="Bookman Old Style"/>
                <w:b w:val="0"/>
                <w:bCs w:val="0"/>
                <w:sz w:val="28"/>
                <w:szCs w:val="28"/>
              </w:rPr>
              <w:t>фельдшер</w:t>
            </w:r>
            <w:r w:rsidR="00CD0196" w:rsidRPr="0083552E">
              <w:rPr>
                <w:rFonts w:ascii="Bookman Old Style" w:hAnsi="Bookman Old Style"/>
                <w:b w:val="0"/>
                <w:bCs w:val="0"/>
                <w:sz w:val="28"/>
                <w:szCs w:val="28"/>
              </w:rPr>
              <w:t xml:space="preserve">. </w:t>
            </w:r>
          </w:p>
          <w:p w:rsidR="00CD0196" w:rsidRPr="0083552E" w:rsidRDefault="00CD0196" w:rsidP="00794365">
            <w:pPr>
              <w:pStyle w:val="11"/>
              <w:keepNext/>
              <w:keepLines/>
              <w:shd w:val="clear" w:color="auto" w:fill="auto"/>
              <w:spacing w:after="380" w:line="223" w:lineRule="auto"/>
              <w:ind w:right="149"/>
              <w:jc w:val="both"/>
              <w:rPr>
                <w:rFonts w:ascii="Bookman Old Style" w:hAnsi="Bookman Old Style"/>
                <w:b w:val="0"/>
                <w:bCs w:val="0"/>
                <w:color w:val="44758E"/>
                <w:sz w:val="28"/>
                <w:szCs w:val="28"/>
              </w:rPr>
            </w:pPr>
            <w:r w:rsidRPr="0083552E">
              <w:rPr>
                <w:rFonts w:ascii="Bookman Old Style" w:hAnsi="Bookman Old Style"/>
                <w:b w:val="0"/>
                <w:bCs w:val="0"/>
                <w:sz w:val="28"/>
                <w:szCs w:val="28"/>
              </w:rPr>
              <w:t>При делегировании полномочий некоторых врачебных функций фельдшерам, должность не становится врачебной! Всех фельдшеров указывать в строке 212!</w:t>
            </w:r>
          </w:p>
        </w:tc>
      </w:tr>
      <w:tr w:rsidR="00794365" w:rsidTr="00794365">
        <w:trPr>
          <w:trHeight w:val="967"/>
        </w:trPr>
        <w:tc>
          <w:tcPr>
            <w:tcW w:w="7083" w:type="dxa"/>
          </w:tcPr>
          <w:p w:rsidR="00794365" w:rsidRPr="0083552E" w:rsidRDefault="00794365" w:rsidP="00794365">
            <w:pPr>
              <w:pStyle w:val="1"/>
              <w:shd w:val="clear" w:color="auto" w:fill="auto"/>
              <w:spacing w:line="269" w:lineRule="auto"/>
              <w:rPr>
                <w:rFonts w:ascii="Bookman Old Style" w:hAnsi="Bookman Old Style"/>
                <w:color w:val="C14A3F"/>
                <w:sz w:val="28"/>
                <w:szCs w:val="28"/>
              </w:rPr>
            </w:pPr>
            <w:r w:rsidRPr="0083552E">
              <w:rPr>
                <w:rFonts w:ascii="Bookman Old Style" w:hAnsi="Bookman Old Style"/>
                <w:sz w:val="28"/>
                <w:szCs w:val="28"/>
              </w:rPr>
              <w:t>Стр. 174 Медицинские сестры (</w:t>
            </w:r>
            <w:r w:rsidRPr="0083552E">
              <w:rPr>
                <w:rFonts w:ascii="Bookman Old Style" w:hAnsi="Bookman Old Style"/>
                <w:color w:val="C14A3F"/>
                <w:sz w:val="28"/>
                <w:szCs w:val="28"/>
              </w:rPr>
              <w:t>братья)</w:t>
            </w:r>
          </w:p>
          <w:p w:rsidR="00794365" w:rsidRPr="0083552E" w:rsidRDefault="00794365" w:rsidP="00794365">
            <w:pPr>
              <w:pStyle w:val="1"/>
              <w:shd w:val="clear" w:color="auto" w:fill="auto"/>
              <w:spacing w:line="269" w:lineRule="auto"/>
              <w:rPr>
                <w:rFonts w:ascii="Bookman Old Style" w:hAnsi="Bookman Old Style"/>
                <w:sz w:val="28"/>
                <w:szCs w:val="28"/>
              </w:rPr>
            </w:pPr>
            <w:r w:rsidRPr="0083552E">
              <w:rPr>
                <w:rFonts w:ascii="Bookman Old Style" w:hAnsi="Bookman Old Style"/>
                <w:color w:val="auto"/>
                <w:sz w:val="28"/>
                <w:szCs w:val="28"/>
              </w:rPr>
              <w:t xml:space="preserve">Стр. 198 Прочие должности медицинских сестер </w:t>
            </w:r>
            <w:r w:rsidRPr="0083552E">
              <w:rPr>
                <w:rFonts w:ascii="Bookman Old Style" w:hAnsi="Bookman Old Style"/>
                <w:color w:val="C14A3F"/>
                <w:sz w:val="28"/>
                <w:szCs w:val="28"/>
              </w:rPr>
              <w:t>(братьев)</w:t>
            </w:r>
          </w:p>
          <w:p w:rsidR="00794365" w:rsidRPr="0083552E" w:rsidRDefault="00794365" w:rsidP="00794365">
            <w:pPr>
              <w:pStyle w:val="1"/>
              <w:shd w:val="clear" w:color="auto" w:fill="auto"/>
              <w:spacing w:line="269" w:lineRule="auto"/>
              <w:ind w:left="-2694"/>
              <w:rPr>
                <w:rFonts w:ascii="Bookman Old Style" w:hAnsi="Bookman Old Style"/>
                <w:sz w:val="28"/>
                <w:szCs w:val="28"/>
              </w:rPr>
            </w:pPr>
            <w:r w:rsidRPr="0083552E">
              <w:rPr>
                <w:rFonts w:ascii="Bookman Old Style" w:hAnsi="Bookman Old Style"/>
                <w:sz w:val="28"/>
                <w:szCs w:val="28"/>
              </w:rPr>
              <w:t>Стр. 198 Про</w:t>
            </w:r>
          </w:p>
        </w:tc>
        <w:tc>
          <w:tcPr>
            <w:tcW w:w="10893" w:type="dxa"/>
          </w:tcPr>
          <w:p w:rsidR="00794365" w:rsidRPr="0083552E" w:rsidRDefault="00794365" w:rsidP="00794365">
            <w:pPr>
              <w:pStyle w:val="11"/>
              <w:keepNext/>
              <w:keepLines/>
              <w:shd w:val="clear" w:color="auto" w:fill="auto"/>
              <w:spacing w:after="380" w:line="223" w:lineRule="auto"/>
              <w:ind w:right="149"/>
              <w:jc w:val="both"/>
              <w:rPr>
                <w:rFonts w:ascii="Bookman Old Style" w:hAnsi="Bookman Old Style"/>
                <w:b w:val="0"/>
                <w:bCs w:val="0"/>
                <w:color w:val="44758E"/>
                <w:sz w:val="28"/>
                <w:szCs w:val="28"/>
              </w:rPr>
            </w:pPr>
            <w:r w:rsidRPr="0083552E">
              <w:rPr>
                <w:rFonts w:ascii="Bookman Old Style" w:hAnsi="Bookman Old Style"/>
                <w:b w:val="0"/>
                <w:bCs w:val="0"/>
                <w:color w:val="44758E"/>
                <w:sz w:val="28"/>
                <w:szCs w:val="28"/>
              </w:rPr>
              <w:t xml:space="preserve">Заведующие фельдшерско-акушерским пунктом - </w:t>
            </w:r>
            <w:r w:rsidRPr="0083552E">
              <w:rPr>
                <w:rFonts w:ascii="Bookman Old Style" w:hAnsi="Bookman Old Style"/>
                <w:b w:val="0"/>
                <w:bCs w:val="0"/>
                <w:sz w:val="28"/>
                <w:szCs w:val="28"/>
              </w:rPr>
              <w:t>медицинская сестра</w:t>
            </w:r>
            <w:r w:rsidRPr="0083552E">
              <w:rPr>
                <w:rFonts w:ascii="Bookman Old Style" w:hAnsi="Bookman Old Style"/>
                <w:b w:val="0"/>
                <w:bCs w:val="0"/>
                <w:color w:val="44758E"/>
                <w:sz w:val="28"/>
                <w:szCs w:val="28"/>
              </w:rPr>
              <w:t xml:space="preserve">, заведующие здравпунктом- </w:t>
            </w:r>
            <w:r w:rsidRPr="0083552E">
              <w:rPr>
                <w:rFonts w:ascii="Bookman Old Style" w:hAnsi="Bookman Old Style"/>
                <w:b w:val="0"/>
                <w:bCs w:val="0"/>
                <w:sz w:val="28"/>
                <w:szCs w:val="28"/>
              </w:rPr>
              <w:t>медицинская сестра</w:t>
            </w:r>
            <w:r w:rsidRPr="0083552E">
              <w:rPr>
                <w:rFonts w:ascii="Bookman Old Style" w:hAnsi="Bookman Old Style"/>
                <w:b w:val="0"/>
                <w:bCs w:val="0"/>
                <w:color w:val="44758E"/>
                <w:sz w:val="28"/>
                <w:szCs w:val="28"/>
              </w:rPr>
              <w:t>, заведующие кабинетом медицинской профилактики-</w:t>
            </w:r>
            <w:r w:rsidRPr="0083552E">
              <w:rPr>
                <w:rFonts w:ascii="Bookman Old Style" w:hAnsi="Bookman Old Style"/>
                <w:b w:val="0"/>
                <w:bCs w:val="0"/>
                <w:sz w:val="28"/>
                <w:szCs w:val="28"/>
              </w:rPr>
              <w:t xml:space="preserve"> медицинская сестра</w:t>
            </w:r>
          </w:p>
        </w:tc>
      </w:tr>
      <w:tr w:rsidR="00794365" w:rsidTr="00CD0196">
        <w:trPr>
          <w:trHeight w:val="270"/>
        </w:trPr>
        <w:tc>
          <w:tcPr>
            <w:tcW w:w="7083" w:type="dxa"/>
          </w:tcPr>
          <w:p w:rsidR="00794365" w:rsidRPr="0083552E" w:rsidRDefault="00794365" w:rsidP="00794365">
            <w:pPr>
              <w:pStyle w:val="1"/>
              <w:shd w:val="clear" w:color="auto" w:fill="auto"/>
              <w:rPr>
                <w:rFonts w:ascii="Bookman Old Style" w:hAnsi="Bookman Old Style"/>
                <w:sz w:val="28"/>
                <w:szCs w:val="28"/>
              </w:rPr>
            </w:pPr>
            <w:r w:rsidRPr="0083552E">
              <w:rPr>
                <w:rFonts w:ascii="Bookman Old Style" w:hAnsi="Bookman Old Style"/>
                <w:sz w:val="28"/>
                <w:szCs w:val="28"/>
              </w:rPr>
              <w:t>Стр. 191 Старшие</w:t>
            </w:r>
          </w:p>
          <w:p w:rsidR="00794365" w:rsidRPr="0083552E" w:rsidRDefault="00794365" w:rsidP="00794365">
            <w:pPr>
              <w:pStyle w:val="1"/>
              <w:shd w:val="clear" w:color="auto" w:fill="auto"/>
              <w:spacing w:line="269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0893" w:type="dxa"/>
          </w:tcPr>
          <w:p w:rsidR="00794365" w:rsidRPr="0083552E" w:rsidRDefault="00794365" w:rsidP="00794365">
            <w:pPr>
              <w:pStyle w:val="11"/>
              <w:keepNext/>
              <w:keepLines/>
              <w:shd w:val="clear" w:color="auto" w:fill="auto"/>
              <w:spacing w:after="380" w:line="223" w:lineRule="auto"/>
              <w:ind w:right="149"/>
              <w:jc w:val="both"/>
              <w:rPr>
                <w:rFonts w:ascii="Bookman Old Style" w:hAnsi="Bookman Old Style"/>
                <w:b w:val="0"/>
                <w:bCs w:val="0"/>
                <w:color w:val="44758E"/>
                <w:sz w:val="28"/>
                <w:szCs w:val="28"/>
              </w:rPr>
            </w:pPr>
            <w:r w:rsidRPr="0083552E">
              <w:rPr>
                <w:rFonts w:ascii="Bookman Old Style" w:hAnsi="Bookman Old Style"/>
                <w:b w:val="0"/>
                <w:bCs w:val="0"/>
                <w:color w:val="44758E"/>
                <w:sz w:val="28"/>
                <w:szCs w:val="28"/>
              </w:rPr>
              <w:t>Указываются лица, занимающие должность: старшая медицинская сестра</w:t>
            </w:r>
            <w:r w:rsidR="00CD0196" w:rsidRPr="0083552E">
              <w:rPr>
                <w:rFonts w:ascii="Bookman Old Style" w:hAnsi="Bookman Old Style"/>
                <w:b w:val="0"/>
                <w:bCs w:val="0"/>
                <w:color w:val="44758E"/>
                <w:sz w:val="28"/>
                <w:szCs w:val="28"/>
              </w:rPr>
              <w:t>.</w:t>
            </w:r>
            <w:r w:rsidRPr="0083552E">
              <w:rPr>
                <w:rFonts w:ascii="Bookman Old Style" w:hAnsi="Bookman Old Style"/>
                <w:b w:val="0"/>
                <w:bCs w:val="0"/>
                <w:color w:val="44758E"/>
                <w:sz w:val="28"/>
                <w:szCs w:val="28"/>
              </w:rPr>
              <w:t xml:space="preserve"> Старший фельдшер, старшая акушерка и т.д. показываются по соответствующим строкам: фельдшер, акушерка</w:t>
            </w:r>
          </w:p>
        </w:tc>
      </w:tr>
    </w:tbl>
    <w:p w:rsidR="00DB49AF" w:rsidRDefault="00DB49AF" w:rsidP="00196483">
      <w:pPr>
        <w:pStyle w:val="11"/>
        <w:keepNext/>
        <w:keepLines/>
        <w:shd w:val="clear" w:color="auto" w:fill="auto"/>
        <w:spacing w:after="380" w:line="223" w:lineRule="auto"/>
        <w:ind w:right="3260"/>
        <w:jc w:val="center"/>
        <w:rPr>
          <w:rFonts w:ascii="Bookman Old Style" w:hAnsi="Bookman Old Style"/>
          <w:sz w:val="42"/>
          <w:szCs w:val="42"/>
        </w:rPr>
      </w:pPr>
      <w:r>
        <w:rPr>
          <w:rFonts w:ascii="Bookman Old Style" w:hAnsi="Bookman Old Style"/>
          <w:sz w:val="42"/>
          <w:szCs w:val="42"/>
        </w:rPr>
        <w:lastRenderedPageBreak/>
        <w:t>ВНИМАНИЕ!</w:t>
      </w:r>
    </w:p>
    <w:p w:rsidR="00DB49AF" w:rsidRDefault="00DB49AF" w:rsidP="00DB49AF">
      <w:pPr>
        <w:pStyle w:val="11"/>
        <w:keepNext/>
        <w:keepLines/>
        <w:shd w:val="clear" w:color="auto" w:fill="auto"/>
        <w:spacing w:line="223" w:lineRule="auto"/>
        <w:ind w:right="3260"/>
        <w:jc w:val="center"/>
        <w:rPr>
          <w:rFonts w:ascii="Bookman Old Style" w:hAnsi="Bookman Old Style"/>
          <w:sz w:val="42"/>
          <w:szCs w:val="42"/>
        </w:rPr>
      </w:pPr>
      <w:r>
        <w:rPr>
          <w:rFonts w:ascii="Bookman Old Style" w:hAnsi="Bookman Old Style"/>
          <w:sz w:val="42"/>
          <w:szCs w:val="42"/>
        </w:rPr>
        <w:t>В новой номенклатуре должностей отсутствуют должности старших медицинских сестер:</w:t>
      </w:r>
    </w:p>
    <w:p w:rsidR="00DB49AF" w:rsidRDefault="00DB49AF" w:rsidP="00DB49AF">
      <w:pPr>
        <w:pStyle w:val="11"/>
        <w:keepNext/>
        <w:keepLines/>
        <w:numPr>
          <w:ilvl w:val="0"/>
          <w:numId w:val="7"/>
        </w:numPr>
        <w:shd w:val="clear" w:color="auto" w:fill="auto"/>
        <w:spacing w:line="223" w:lineRule="auto"/>
        <w:ind w:right="3260"/>
        <w:jc w:val="center"/>
        <w:rPr>
          <w:rFonts w:ascii="Bookman Old Style" w:hAnsi="Bookman Old Style"/>
          <w:sz w:val="42"/>
          <w:szCs w:val="42"/>
        </w:rPr>
      </w:pPr>
      <w:r>
        <w:rPr>
          <w:rFonts w:ascii="Bookman Old Style" w:hAnsi="Bookman Old Style"/>
          <w:sz w:val="42"/>
          <w:szCs w:val="42"/>
        </w:rPr>
        <w:t>По массажу;</w:t>
      </w:r>
    </w:p>
    <w:p w:rsidR="00DB49AF" w:rsidRDefault="00DB49AF" w:rsidP="00DB49AF">
      <w:pPr>
        <w:pStyle w:val="11"/>
        <w:keepNext/>
        <w:keepLines/>
        <w:numPr>
          <w:ilvl w:val="0"/>
          <w:numId w:val="7"/>
        </w:numPr>
        <w:shd w:val="clear" w:color="auto" w:fill="auto"/>
        <w:spacing w:line="223" w:lineRule="auto"/>
        <w:ind w:right="3260"/>
        <w:jc w:val="center"/>
        <w:rPr>
          <w:rFonts w:ascii="Bookman Old Style" w:hAnsi="Bookman Old Style"/>
          <w:sz w:val="42"/>
          <w:szCs w:val="42"/>
        </w:rPr>
      </w:pPr>
      <w:r>
        <w:rPr>
          <w:rFonts w:ascii="Bookman Old Style" w:hAnsi="Bookman Old Style"/>
          <w:sz w:val="42"/>
          <w:szCs w:val="42"/>
        </w:rPr>
        <w:t>По реабилитации;</w:t>
      </w:r>
    </w:p>
    <w:p w:rsidR="00DB49AF" w:rsidRDefault="00DB49AF" w:rsidP="00DB49AF">
      <w:pPr>
        <w:pStyle w:val="11"/>
        <w:keepNext/>
        <w:keepLines/>
        <w:numPr>
          <w:ilvl w:val="0"/>
          <w:numId w:val="7"/>
        </w:numPr>
        <w:shd w:val="clear" w:color="auto" w:fill="auto"/>
        <w:spacing w:line="223" w:lineRule="auto"/>
        <w:ind w:right="3260"/>
        <w:jc w:val="center"/>
        <w:rPr>
          <w:rFonts w:ascii="Bookman Old Style" w:hAnsi="Bookman Old Style"/>
          <w:sz w:val="42"/>
          <w:szCs w:val="42"/>
        </w:rPr>
      </w:pPr>
      <w:r>
        <w:rPr>
          <w:rFonts w:ascii="Bookman Old Style" w:hAnsi="Bookman Old Style"/>
          <w:sz w:val="42"/>
          <w:szCs w:val="42"/>
        </w:rPr>
        <w:t>По косметологии;</w:t>
      </w:r>
    </w:p>
    <w:p w:rsidR="00DB49AF" w:rsidRDefault="00DB49AF" w:rsidP="00DB49AF">
      <w:pPr>
        <w:pStyle w:val="11"/>
        <w:keepNext/>
        <w:keepLines/>
        <w:numPr>
          <w:ilvl w:val="0"/>
          <w:numId w:val="7"/>
        </w:numPr>
        <w:shd w:val="clear" w:color="auto" w:fill="auto"/>
        <w:spacing w:line="223" w:lineRule="auto"/>
        <w:ind w:right="3260"/>
        <w:jc w:val="center"/>
        <w:rPr>
          <w:rFonts w:ascii="Bookman Old Style" w:hAnsi="Bookman Old Style"/>
          <w:sz w:val="42"/>
          <w:szCs w:val="42"/>
        </w:rPr>
      </w:pPr>
      <w:r>
        <w:rPr>
          <w:rFonts w:ascii="Bookman Old Style" w:hAnsi="Bookman Old Style"/>
          <w:sz w:val="42"/>
          <w:szCs w:val="42"/>
        </w:rPr>
        <w:t>По физиотерапии;</w:t>
      </w:r>
    </w:p>
    <w:p w:rsidR="00DB49AF" w:rsidRDefault="00DB49AF" w:rsidP="00DB49AF">
      <w:pPr>
        <w:pStyle w:val="11"/>
        <w:keepNext/>
        <w:keepLines/>
        <w:numPr>
          <w:ilvl w:val="0"/>
          <w:numId w:val="7"/>
        </w:numPr>
        <w:shd w:val="clear" w:color="auto" w:fill="auto"/>
        <w:spacing w:line="223" w:lineRule="auto"/>
        <w:ind w:right="3260"/>
        <w:jc w:val="center"/>
        <w:rPr>
          <w:rFonts w:ascii="Bookman Old Style" w:hAnsi="Bookman Old Style"/>
          <w:sz w:val="42"/>
          <w:szCs w:val="42"/>
        </w:rPr>
      </w:pPr>
      <w:r>
        <w:rPr>
          <w:rFonts w:ascii="Bookman Old Style" w:hAnsi="Bookman Old Style"/>
          <w:sz w:val="42"/>
          <w:szCs w:val="42"/>
        </w:rPr>
        <w:t>По функциональной диагностике.</w:t>
      </w:r>
    </w:p>
    <w:p w:rsidR="00DB49AF" w:rsidRDefault="00DB49AF" w:rsidP="00DB49AF">
      <w:pPr>
        <w:pStyle w:val="11"/>
        <w:keepNext/>
        <w:keepLines/>
        <w:shd w:val="clear" w:color="auto" w:fill="auto"/>
        <w:spacing w:line="223" w:lineRule="auto"/>
        <w:ind w:left="720" w:right="3260"/>
        <w:rPr>
          <w:rFonts w:ascii="Bookman Old Style" w:hAnsi="Bookman Old Style"/>
          <w:sz w:val="42"/>
          <w:szCs w:val="42"/>
        </w:rPr>
      </w:pPr>
    </w:p>
    <w:p w:rsidR="00DB49AF" w:rsidRDefault="00DB49AF" w:rsidP="00DB49AF">
      <w:pPr>
        <w:pStyle w:val="11"/>
        <w:keepNext/>
        <w:keepLines/>
        <w:shd w:val="clear" w:color="auto" w:fill="auto"/>
        <w:spacing w:line="223" w:lineRule="auto"/>
        <w:ind w:left="720" w:right="3260"/>
        <w:rPr>
          <w:rFonts w:ascii="Bookman Old Style" w:hAnsi="Bookman Old Style"/>
          <w:sz w:val="42"/>
          <w:szCs w:val="42"/>
        </w:rPr>
      </w:pPr>
      <w:r>
        <w:rPr>
          <w:rFonts w:ascii="Bookman Old Style" w:hAnsi="Bookman Old Style"/>
          <w:sz w:val="42"/>
          <w:szCs w:val="42"/>
        </w:rPr>
        <w:t>Не предусмотрена в новой номенклатуре должность старшего врача выездной бригады скорой медицинской помощи</w:t>
      </w:r>
    </w:p>
    <w:p w:rsidR="00DB49AF" w:rsidRDefault="00DB49AF">
      <w:pPr>
        <w:rPr>
          <w:rFonts w:ascii="Bookman Old Style" w:eastAsia="Verdana" w:hAnsi="Bookman Old Style" w:cs="Verdana"/>
          <w:b/>
          <w:bCs/>
          <w:color w:val="C14A3F"/>
          <w:sz w:val="42"/>
          <w:szCs w:val="42"/>
        </w:rPr>
      </w:pPr>
      <w:r>
        <w:rPr>
          <w:rFonts w:ascii="Bookman Old Style" w:hAnsi="Bookman Old Style"/>
          <w:sz w:val="42"/>
          <w:szCs w:val="42"/>
        </w:rPr>
        <w:br w:type="page"/>
      </w:r>
    </w:p>
    <w:bookmarkEnd w:id="8"/>
    <w:p w:rsidR="00794365" w:rsidRPr="00196483" w:rsidRDefault="00794365" w:rsidP="00196483">
      <w:pPr>
        <w:pStyle w:val="11"/>
        <w:keepNext/>
        <w:keepLines/>
        <w:shd w:val="clear" w:color="auto" w:fill="auto"/>
        <w:spacing w:after="380" w:line="223" w:lineRule="auto"/>
        <w:ind w:right="3260"/>
        <w:jc w:val="center"/>
        <w:rPr>
          <w:rFonts w:ascii="Bookman Old Style" w:hAnsi="Bookman Old Style"/>
          <w:sz w:val="42"/>
          <w:szCs w:val="42"/>
        </w:rPr>
      </w:pPr>
    </w:p>
    <w:p w:rsidR="00923487" w:rsidRPr="00196483" w:rsidRDefault="00A425DD" w:rsidP="00196483">
      <w:pPr>
        <w:pStyle w:val="1"/>
        <w:shd w:val="clear" w:color="auto" w:fill="auto"/>
        <w:tabs>
          <w:tab w:val="left" w:pos="9235"/>
        </w:tabs>
        <w:jc w:val="both"/>
        <w:rPr>
          <w:rFonts w:ascii="Bookman Old Style" w:hAnsi="Bookman Old Style"/>
          <w:sz w:val="32"/>
          <w:szCs w:val="32"/>
        </w:rPr>
      </w:pPr>
      <w:r w:rsidRPr="00196483">
        <w:rPr>
          <w:rFonts w:ascii="Bookman Old Style" w:hAnsi="Bookman Old Style"/>
          <w:b/>
          <w:bCs/>
          <w:sz w:val="32"/>
          <w:szCs w:val="32"/>
        </w:rPr>
        <w:tab/>
      </w:r>
    </w:p>
    <w:p w:rsidR="00291746" w:rsidRDefault="00291746" w:rsidP="00291746">
      <w:pPr>
        <w:pStyle w:val="11"/>
        <w:keepNext/>
        <w:keepLines/>
        <w:framePr w:w="5688" w:h="685" w:wrap="none" w:vAnchor="text" w:hAnchor="page" w:x="855" w:y="-28"/>
        <w:shd w:val="clear" w:color="auto" w:fill="auto"/>
      </w:pPr>
      <w:bookmarkStart w:id="9" w:name="bookmark8"/>
      <w:r w:rsidRPr="00291746">
        <w:rPr>
          <w:rFonts w:ascii="Bookman Old Style" w:hAnsi="Bookman Old Style"/>
          <w:color w:val="000000"/>
        </w:rPr>
        <w:t>Медицинские</w:t>
      </w:r>
      <w:r>
        <w:rPr>
          <w:color w:val="000000"/>
        </w:rPr>
        <w:t xml:space="preserve"> сестры</w:t>
      </w:r>
      <w:bookmarkEnd w:id="9"/>
    </w:p>
    <w:p w:rsidR="00291746" w:rsidRPr="00291746" w:rsidRDefault="00291746" w:rsidP="00291746">
      <w:pPr>
        <w:pStyle w:val="a9"/>
        <w:framePr w:w="15696" w:h="517" w:wrap="none" w:vAnchor="text" w:hAnchor="page" w:x="1398" w:y="980"/>
        <w:shd w:val="clear" w:color="auto" w:fill="auto"/>
        <w:rPr>
          <w:rFonts w:ascii="Bookman Old Style" w:hAnsi="Bookman Old Style"/>
          <w:sz w:val="36"/>
          <w:szCs w:val="36"/>
        </w:rPr>
      </w:pPr>
      <w:r w:rsidRPr="00291746">
        <w:rPr>
          <w:rFonts w:ascii="Bookman Old Style" w:hAnsi="Bookman Old Style"/>
          <w:b/>
          <w:bCs/>
          <w:color w:val="44758E"/>
          <w:sz w:val="36"/>
          <w:szCs w:val="36"/>
        </w:rPr>
        <w:t>Таблица 1100</w:t>
      </w:r>
    </w:p>
    <w:p w:rsidR="00196483" w:rsidRPr="00291746" w:rsidRDefault="00196483">
      <w:pPr>
        <w:pStyle w:val="1"/>
        <w:shd w:val="clear" w:color="auto" w:fill="auto"/>
        <w:spacing w:after="800"/>
        <w:ind w:left="4840" w:firstLine="4580"/>
        <w:rPr>
          <w:rFonts w:ascii="Bookman Old Style" w:hAnsi="Bookman Old Style"/>
          <w:b/>
          <w:bCs/>
          <w:color w:val="44758E"/>
          <w:sz w:val="26"/>
          <w:szCs w:val="26"/>
        </w:rPr>
      </w:pPr>
    </w:p>
    <w:p w:rsidR="00923487" w:rsidRPr="00291746" w:rsidRDefault="00923487" w:rsidP="000C4D5A">
      <w:pPr>
        <w:pStyle w:val="1"/>
        <w:shd w:val="clear" w:color="auto" w:fill="auto"/>
        <w:ind w:left="4840"/>
        <w:rPr>
          <w:rFonts w:ascii="Bookman Old Style" w:hAnsi="Bookman Old Style"/>
          <w:b/>
          <w:bCs/>
          <w:color w:val="C14A3F"/>
          <w:sz w:val="26"/>
          <w:szCs w:val="26"/>
        </w:rPr>
      </w:pPr>
    </w:p>
    <w:p w:rsidR="00291746" w:rsidRPr="00291746" w:rsidRDefault="00291746" w:rsidP="00291746">
      <w:pPr>
        <w:pStyle w:val="a5"/>
        <w:framePr w:w="11809" w:h="505" w:wrap="none" w:vAnchor="text" w:hAnchor="page" w:x="6733" w:y="122"/>
        <w:shd w:val="clear" w:color="auto" w:fill="auto"/>
        <w:spacing w:line="230" w:lineRule="auto"/>
        <w:ind w:right="20"/>
        <w:rPr>
          <w:rFonts w:ascii="Bookman Old Style" w:hAnsi="Bookman Old Style"/>
          <w:sz w:val="24"/>
          <w:szCs w:val="24"/>
        </w:rPr>
      </w:pPr>
      <w:r w:rsidRPr="00291746">
        <w:rPr>
          <w:rFonts w:ascii="Bookman Old Style" w:eastAsia="Times New Roman" w:hAnsi="Bookman Old Style" w:cs="Times New Roman"/>
          <w:sz w:val="24"/>
          <w:szCs w:val="24"/>
        </w:rPr>
        <w:t>Должности и физические лица в отделениях организации медицинской помощи несовершеннолетним</w:t>
      </w:r>
      <w:r w:rsidRPr="00291746">
        <w:rPr>
          <w:rFonts w:ascii="Bookman Old Style" w:eastAsia="Times New Roman" w:hAnsi="Bookman Old Style" w:cs="Times New Roman"/>
          <w:sz w:val="24"/>
          <w:szCs w:val="24"/>
        </w:rPr>
        <w:br/>
        <w:t>в образовательных организациях</w:t>
      </w:r>
    </w:p>
    <w:tbl>
      <w:tblPr>
        <w:tblpPr w:leftFromText="180" w:rightFromText="180" w:vertAnchor="text" w:horzAnchor="page" w:tblpX="985" w:tblpY="13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6"/>
        <w:gridCol w:w="984"/>
      </w:tblGrid>
      <w:tr w:rsidR="00C300B9" w:rsidRPr="00291746" w:rsidTr="00C300B9">
        <w:trPr>
          <w:trHeight w:hRule="exact" w:val="1176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0B9" w:rsidRPr="00291746" w:rsidRDefault="00C300B9" w:rsidP="00C300B9">
            <w:pPr>
              <w:pStyle w:val="a5"/>
              <w:shd w:val="clear" w:color="auto" w:fill="auto"/>
              <w:ind w:left="520"/>
              <w:rPr>
                <w:rFonts w:ascii="Bookman Old Style" w:hAnsi="Bookman Old Style"/>
              </w:rPr>
            </w:pPr>
            <w:r w:rsidRPr="00291746">
              <w:rPr>
                <w:rFonts w:ascii="Bookman Old Style" w:eastAsia="Times New Roman" w:hAnsi="Bookman Old Style" w:cs="Times New Roman"/>
              </w:rPr>
              <w:t>специалисты по оказанию медицинской помощи обучающимся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0B9" w:rsidRPr="00291746" w:rsidRDefault="00C300B9" w:rsidP="00C300B9">
            <w:pPr>
              <w:pStyle w:val="a5"/>
              <w:shd w:val="clear" w:color="auto" w:fill="auto"/>
              <w:jc w:val="center"/>
              <w:rPr>
                <w:rFonts w:ascii="Bookman Old Style" w:hAnsi="Bookman Old Style"/>
              </w:rPr>
            </w:pPr>
            <w:r w:rsidRPr="00291746">
              <w:rPr>
                <w:rFonts w:ascii="Bookman Old Style" w:eastAsia="Times New Roman" w:hAnsi="Bookman Old Style" w:cs="Times New Roman"/>
              </w:rPr>
              <w:t>197</w:t>
            </w:r>
          </w:p>
        </w:tc>
      </w:tr>
    </w:tbl>
    <w:p w:rsidR="00196483" w:rsidRPr="00291746" w:rsidRDefault="00196483" w:rsidP="00196483">
      <w:pPr>
        <w:pStyle w:val="1"/>
        <w:shd w:val="clear" w:color="auto" w:fill="auto"/>
        <w:ind w:left="4840" w:firstLine="4580"/>
        <w:rPr>
          <w:rFonts w:ascii="Bookman Old Style" w:hAnsi="Bookman Old Style"/>
          <w:sz w:val="26"/>
          <w:szCs w:val="26"/>
        </w:rPr>
      </w:pPr>
    </w:p>
    <w:p w:rsidR="00F129F2" w:rsidRPr="00291746" w:rsidRDefault="00196483" w:rsidP="00291746">
      <w:pPr>
        <w:pStyle w:val="1"/>
        <w:shd w:val="clear" w:color="auto" w:fill="auto"/>
        <w:jc w:val="both"/>
        <w:rPr>
          <w:rFonts w:ascii="Bookman Old Style" w:hAnsi="Bookman Old Style"/>
          <w:b/>
          <w:bCs/>
          <w:color w:val="5A8AA4"/>
          <w:sz w:val="26"/>
          <w:szCs w:val="26"/>
        </w:rPr>
      </w:pPr>
      <w:r w:rsidRPr="00291746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1249680" distB="0" distL="239395" distR="1074420" simplePos="0" relativeHeight="125829405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64770</wp:posOffset>
                </wp:positionV>
                <wp:extent cx="1774190" cy="274320"/>
                <wp:effectExtent l="0" t="0" r="0" b="0"/>
                <wp:wrapSquare wrapText="bothSides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FF0" w:rsidRDefault="007D6FF0"/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4" o:spid="_x0000_s1037" type="#_x0000_t202" style="position:absolute;left:0;text-align:left;margin-left:45pt;margin-top:5.1pt;width:139.7pt;height:21.6pt;z-index:125829405;visibility:visible;mso-wrap-style:square;mso-height-percent:0;mso-wrap-distance-left:18.85pt;mso-wrap-distance-top:98.4pt;mso-wrap-distance-right:84.6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" filled="f" stroked="f">
                <v:textbox inset="0,0,0,0">
                  <w:txbxContent>
                    <w:p w:rsidR="007D6FF0" w:rsidRDefault="007D6FF0"/>
                  </w:txbxContent>
                </v:textbox>
                <w10:wrap type="square" anchorx="page"/>
              </v:shape>
            </w:pict>
          </mc:Fallback>
        </mc:AlternateContent>
      </w:r>
    </w:p>
    <w:p w:rsidR="00F129F2" w:rsidRPr="00291746" w:rsidRDefault="00F129F2" w:rsidP="000C4D5A">
      <w:pPr>
        <w:pStyle w:val="1"/>
        <w:shd w:val="clear" w:color="auto" w:fill="auto"/>
        <w:spacing w:line="269" w:lineRule="auto"/>
        <w:rPr>
          <w:rFonts w:ascii="Bookman Old Style" w:hAnsi="Bookman Old Style"/>
          <w:b/>
          <w:bCs/>
          <w:color w:val="5A8AA4"/>
          <w:sz w:val="26"/>
          <w:szCs w:val="26"/>
        </w:rPr>
      </w:pPr>
    </w:p>
    <w:p w:rsidR="00F129F2" w:rsidRPr="00291746" w:rsidRDefault="00291746" w:rsidP="000C4D5A">
      <w:pPr>
        <w:pStyle w:val="1"/>
        <w:shd w:val="clear" w:color="auto" w:fill="auto"/>
        <w:spacing w:line="269" w:lineRule="auto"/>
        <w:rPr>
          <w:rFonts w:ascii="Bookman Old Style" w:hAnsi="Bookman Old Style"/>
          <w:b/>
          <w:bCs/>
          <w:color w:val="5A8AA4"/>
          <w:sz w:val="26"/>
          <w:szCs w:val="26"/>
        </w:rPr>
      </w:pPr>
      <w:r w:rsidRPr="00291746">
        <w:rPr>
          <w:rFonts w:ascii="Bookman Old Style" w:hAnsi="Bookman Old Style"/>
          <w:b/>
          <w:bCs/>
          <w:color w:val="5A8AA4"/>
          <w:sz w:val="26"/>
          <w:szCs w:val="26"/>
        </w:rPr>
        <w:t xml:space="preserve">      (1106)</w:t>
      </w:r>
    </w:p>
    <w:tbl>
      <w:tblPr>
        <w:tblpPr w:leftFromText="180" w:rightFromText="180" w:vertAnchor="text" w:horzAnchor="margin" w:tblpXSpec="right" w:tblpY="30"/>
        <w:tblOverlap w:val="never"/>
        <w:tblW w:w="11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6"/>
        <w:gridCol w:w="1018"/>
        <w:gridCol w:w="1334"/>
        <w:gridCol w:w="1344"/>
        <w:gridCol w:w="1469"/>
      </w:tblGrid>
      <w:tr w:rsidR="00291746" w:rsidRPr="00291746" w:rsidTr="00291746">
        <w:trPr>
          <w:trHeight w:hRule="exact" w:val="422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746" w:rsidRPr="00291746" w:rsidRDefault="00291746" w:rsidP="0029174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746" w:rsidRPr="00291746" w:rsidRDefault="00291746" w:rsidP="00291746">
            <w:pPr>
              <w:pStyle w:val="a5"/>
              <w:shd w:val="clear" w:color="auto" w:fill="auto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>№ строки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746" w:rsidRPr="00291746" w:rsidRDefault="00291746" w:rsidP="00291746">
            <w:pPr>
              <w:pStyle w:val="a5"/>
              <w:shd w:val="clear" w:color="auto" w:fill="auto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 xml:space="preserve">штатных, </w:t>
            </w:r>
            <w:proofErr w:type="spellStart"/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>ед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746" w:rsidRPr="00291746" w:rsidRDefault="00291746" w:rsidP="00291746">
            <w:pPr>
              <w:pStyle w:val="a5"/>
              <w:shd w:val="clear" w:color="auto" w:fill="auto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 xml:space="preserve">занятых, </w:t>
            </w:r>
            <w:proofErr w:type="spellStart"/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>ед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746" w:rsidRPr="00291746" w:rsidRDefault="00291746" w:rsidP="00291746">
            <w:pPr>
              <w:pStyle w:val="a5"/>
              <w:shd w:val="clear" w:color="auto" w:fill="auto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291746">
              <w:rPr>
                <w:rFonts w:ascii="Bookman Old Style" w:eastAsia="Times New Roman" w:hAnsi="Bookman Old Style" w:cs="Times New Roman"/>
                <w:color w:val="1E1E1E"/>
                <w:sz w:val="17"/>
                <w:szCs w:val="17"/>
              </w:rPr>
              <w:t>физических лиц, чел</w:t>
            </w:r>
          </w:p>
        </w:tc>
      </w:tr>
      <w:tr w:rsidR="00291746" w:rsidRPr="00291746" w:rsidTr="00291746">
        <w:trPr>
          <w:trHeight w:hRule="exact" w:val="202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746" w:rsidRPr="00291746" w:rsidRDefault="00291746" w:rsidP="00291746">
            <w:pPr>
              <w:pStyle w:val="a5"/>
              <w:shd w:val="clear" w:color="auto" w:fill="auto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746" w:rsidRPr="00291746" w:rsidRDefault="00291746" w:rsidP="00291746">
            <w:pPr>
              <w:pStyle w:val="a5"/>
              <w:shd w:val="clear" w:color="auto" w:fill="auto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291746">
              <w:rPr>
                <w:rFonts w:ascii="Bookman Old Style" w:eastAsia="Times New Roman" w:hAnsi="Bookman Old Style" w:cs="Times New Roman"/>
                <w:i/>
                <w:iCs/>
                <w:sz w:val="17"/>
                <w:szCs w:val="17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746" w:rsidRPr="00291746" w:rsidRDefault="00291746" w:rsidP="00291746">
            <w:pPr>
              <w:pStyle w:val="a5"/>
              <w:shd w:val="clear" w:color="auto" w:fill="auto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291746">
              <w:rPr>
                <w:rFonts w:ascii="Bookman Old Style" w:eastAsia="Times New Roman" w:hAnsi="Bookman Old Style" w:cs="Times New Roman"/>
                <w:color w:val="1E1E1E"/>
                <w:sz w:val="17"/>
                <w:szCs w:val="17"/>
              </w:rPr>
              <w:t>.3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746" w:rsidRPr="00291746" w:rsidRDefault="00291746" w:rsidP="00291746">
            <w:pPr>
              <w:pStyle w:val="a5"/>
              <w:shd w:val="clear" w:color="auto" w:fill="auto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1746" w:rsidRPr="00291746" w:rsidRDefault="00291746" w:rsidP="00291746">
            <w:pPr>
              <w:pStyle w:val="a5"/>
              <w:shd w:val="clear" w:color="auto" w:fill="auto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>5</w:t>
            </w:r>
          </w:p>
        </w:tc>
      </w:tr>
      <w:tr w:rsidR="00291746" w:rsidRPr="00291746" w:rsidTr="00291746">
        <w:trPr>
          <w:trHeight w:hRule="exact" w:val="202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746" w:rsidRPr="00291746" w:rsidRDefault="00291746" w:rsidP="00291746">
            <w:pPr>
              <w:pStyle w:val="a5"/>
              <w:shd w:val="clear" w:color="auto" w:fill="auto"/>
              <w:rPr>
                <w:rFonts w:ascii="Bookman Old Style" w:hAnsi="Bookman Old Style"/>
                <w:sz w:val="17"/>
                <w:szCs w:val="17"/>
              </w:rPr>
            </w:pPr>
            <w:r w:rsidRPr="00291746">
              <w:rPr>
                <w:rFonts w:ascii="Bookman Old Style" w:eastAsia="Times New Roman" w:hAnsi="Bookman Old Style" w:cs="Times New Roman"/>
                <w:color w:val="1E1E1E"/>
                <w:sz w:val="17"/>
                <w:szCs w:val="17"/>
              </w:rPr>
              <w:t xml:space="preserve">Врачи (из табл. </w:t>
            </w:r>
            <w:r w:rsidRPr="00291746">
              <w:rPr>
                <w:rFonts w:ascii="Bookman Old Style" w:eastAsia="Times New Roman" w:hAnsi="Bookman Old Style" w:cs="Times New Roman"/>
                <w:color w:val="444444"/>
                <w:sz w:val="17"/>
                <w:szCs w:val="17"/>
              </w:rPr>
              <w:t xml:space="preserve">1100, </w:t>
            </w:r>
            <w:r w:rsidRPr="00291746">
              <w:rPr>
                <w:rFonts w:ascii="Bookman Old Style" w:eastAsia="Times New Roman" w:hAnsi="Bookman Old Style" w:cs="Times New Roman"/>
                <w:color w:val="1E1E1E"/>
                <w:sz w:val="17"/>
                <w:szCs w:val="17"/>
              </w:rPr>
              <w:t xml:space="preserve">стр. </w:t>
            </w:r>
            <w:r w:rsidRPr="00291746">
              <w:rPr>
                <w:rFonts w:ascii="Bookman Old Style" w:eastAsia="Times New Roman" w:hAnsi="Bookman Old Style" w:cs="Times New Roman"/>
                <w:color w:val="444444"/>
                <w:sz w:val="17"/>
                <w:szCs w:val="17"/>
              </w:rPr>
              <w:t>1)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746" w:rsidRPr="00291746" w:rsidRDefault="00291746" w:rsidP="00291746">
            <w:pPr>
              <w:pStyle w:val="a5"/>
              <w:shd w:val="clear" w:color="auto" w:fill="auto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746" w:rsidRPr="00291746" w:rsidRDefault="00291746" w:rsidP="0029174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746" w:rsidRPr="00291746" w:rsidRDefault="00291746" w:rsidP="0029174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746" w:rsidRPr="00291746" w:rsidRDefault="00291746" w:rsidP="0029174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291746" w:rsidRPr="00291746" w:rsidTr="00291746">
        <w:trPr>
          <w:trHeight w:hRule="exact" w:val="206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746" w:rsidRPr="00291746" w:rsidRDefault="00291746" w:rsidP="00291746">
            <w:pPr>
              <w:pStyle w:val="a5"/>
              <w:shd w:val="clear" w:color="auto" w:fill="auto"/>
              <w:ind w:left="220"/>
              <w:rPr>
                <w:rFonts w:ascii="Bookman Old Style" w:hAnsi="Bookman Old Style"/>
                <w:sz w:val="17"/>
                <w:szCs w:val="17"/>
              </w:rPr>
            </w:pPr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 xml:space="preserve">из них: в сельской </w:t>
            </w:r>
            <w:r w:rsidRPr="00291746">
              <w:rPr>
                <w:rFonts w:ascii="Bookman Old Style" w:eastAsia="Times New Roman" w:hAnsi="Bookman Old Style" w:cs="Times New Roman"/>
                <w:color w:val="1E1E1E"/>
                <w:sz w:val="17"/>
                <w:szCs w:val="17"/>
              </w:rPr>
              <w:t xml:space="preserve">местности </w:t>
            </w:r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 xml:space="preserve">(из </w:t>
            </w:r>
            <w:r w:rsidRPr="00291746">
              <w:rPr>
                <w:rFonts w:ascii="Bookman Old Style" w:eastAsia="Times New Roman" w:hAnsi="Bookman Old Style" w:cs="Times New Roman"/>
                <w:color w:val="1E1E1E"/>
                <w:sz w:val="17"/>
                <w:szCs w:val="17"/>
              </w:rPr>
              <w:t xml:space="preserve">табл. </w:t>
            </w:r>
            <w:r w:rsidRPr="00291746">
              <w:rPr>
                <w:rFonts w:ascii="Bookman Old Style" w:eastAsia="Times New Roman" w:hAnsi="Bookman Old Style" w:cs="Times New Roman"/>
                <w:color w:val="444444"/>
                <w:sz w:val="17"/>
                <w:szCs w:val="17"/>
              </w:rPr>
              <w:t xml:space="preserve">1100, </w:t>
            </w:r>
            <w:r w:rsidRPr="00291746">
              <w:rPr>
                <w:rFonts w:ascii="Bookman Old Style" w:eastAsia="Times New Roman" w:hAnsi="Bookman Old Style" w:cs="Times New Roman"/>
                <w:color w:val="1E1E1E"/>
                <w:sz w:val="17"/>
                <w:szCs w:val="17"/>
              </w:rPr>
              <w:t>стр. 2)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746" w:rsidRPr="00291746" w:rsidRDefault="00291746" w:rsidP="00291746">
            <w:pPr>
              <w:pStyle w:val="a5"/>
              <w:shd w:val="clear" w:color="auto" w:fill="auto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>1.1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746" w:rsidRPr="00291746" w:rsidRDefault="00291746" w:rsidP="0029174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746" w:rsidRPr="00291746" w:rsidRDefault="00291746" w:rsidP="0029174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746" w:rsidRPr="00291746" w:rsidRDefault="00291746" w:rsidP="0029174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291746" w:rsidRPr="00291746" w:rsidTr="00291746">
        <w:trPr>
          <w:trHeight w:hRule="exact" w:val="202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746" w:rsidRPr="00291746" w:rsidRDefault="00291746" w:rsidP="00291746">
            <w:pPr>
              <w:pStyle w:val="a5"/>
              <w:shd w:val="clear" w:color="auto" w:fill="auto"/>
              <w:ind w:left="760"/>
              <w:rPr>
                <w:rFonts w:ascii="Bookman Old Style" w:hAnsi="Bookman Old Style"/>
                <w:sz w:val="17"/>
                <w:szCs w:val="17"/>
              </w:rPr>
            </w:pPr>
            <w:r w:rsidRPr="00291746">
              <w:rPr>
                <w:rFonts w:ascii="Bookman Old Style" w:eastAsia="Times New Roman" w:hAnsi="Bookman Old Style" w:cs="Times New Roman"/>
                <w:color w:val="1E1E1E"/>
                <w:sz w:val="17"/>
                <w:szCs w:val="17"/>
              </w:rPr>
              <w:t xml:space="preserve">по гигиене детей </w:t>
            </w:r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 xml:space="preserve">и </w:t>
            </w:r>
            <w:r w:rsidRPr="00291746">
              <w:rPr>
                <w:rFonts w:ascii="Bookman Old Style" w:eastAsia="Times New Roman" w:hAnsi="Bookman Old Style" w:cs="Times New Roman"/>
                <w:color w:val="1E1E1E"/>
                <w:sz w:val="17"/>
                <w:szCs w:val="17"/>
              </w:rPr>
              <w:t xml:space="preserve">подростков </w:t>
            </w:r>
            <w:r w:rsidRPr="00291746">
              <w:rPr>
                <w:rFonts w:ascii="Bookman Old Style" w:eastAsia="Times New Roman" w:hAnsi="Bookman Old Style" w:cs="Times New Roman"/>
                <w:color w:val="444444"/>
                <w:sz w:val="17"/>
                <w:szCs w:val="17"/>
              </w:rPr>
              <w:t xml:space="preserve">(из </w:t>
            </w:r>
            <w:r w:rsidRPr="00291746">
              <w:rPr>
                <w:rFonts w:ascii="Bookman Old Style" w:eastAsia="Times New Roman" w:hAnsi="Bookman Old Style" w:cs="Times New Roman"/>
                <w:color w:val="1E1E1E"/>
                <w:sz w:val="17"/>
                <w:szCs w:val="17"/>
              </w:rPr>
              <w:t xml:space="preserve">табл. </w:t>
            </w:r>
            <w:r w:rsidRPr="00291746">
              <w:rPr>
                <w:rFonts w:ascii="Bookman Old Style" w:eastAsia="Times New Roman" w:hAnsi="Bookman Old Style" w:cs="Times New Roman"/>
                <w:color w:val="444444"/>
                <w:sz w:val="17"/>
                <w:szCs w:val="17"/>
              </w:rPr>
              <w:t xml:space="preserve">1100. </w:t>
            </w:r>
            <w:r w:rsidRPr="00291746">
              <w:rPr>
                <w:rFonts w:ascii="Bookman Old Style" w:eastAsia="Times New Roman" w:hAnsi="Bookman Old Style" w:cs="Times New Roman"/>
                <w:color w:val="1E1E1E"/>
                <w:sz w:val="17"/>
                <w:szCs w:val="17"/>
              </w:rPr>
              <w:t xml:space="preserve">стр. </w:t>
            </w:r>
            <w:r w:rsidRPr="00291746">
              <w:rPr>
                <w:rFonts w:ascii="Bookman Old Style" w:eastAsia="Times New Roman" w:hAnsi="Bookman Old Style" w:cs="Times New Roman"/>
                <w:color w:val="444444"/>
                <w:sz w:val="17"/>
                <w:szCs w:val="17"/>
              </w:rPr>
              <w:t>51)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746" w:rsidRPr="00291746" w:rsidRDefault="00291746" w:rsidP="00291746">
            <w:pPr>
              <w:pStyle w:val="a5"/>
              <w:shd w:val="clear" w:color="auto" w:fill="auto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291746">
              <w:rPr>
                <w:rFonts w:ascii="Bookman Old Style" w:eastAsia="Times New Roman" w:hAnsi="Bookman Old Style" w:cs="Times New Roman"/>
                <w:color w:val="1E1E1E"/>
                <w:sz w:val="17"/>
                <w:szCs w:val="17"/>
              </w:rPr>
              <w:t>1.2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746" w:rsidRPr="00291746" w:rsidRDefault="00291746" w:rsidP="0029174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746" w:rsidRPr="00291746" w:rsidRDefault="00291746" w:rsidP="0029174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746" w:rsidRPr="00291746" w:rsidRDefault="00291746" w:rsidP="0029174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291746" w:rsidRPr="00E40BB1" w:rsidTr="00291746">
        <w:trPr>
          <w:trHeight w:hRule="exact" w:val="202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746" w:rsidRPr="00E40BB1" w:rsidRDefault="00291746" w:rsidP="00291746">
            <w:pPr>
              <w:pStyle w:val="a5"/>
              <w:shd w:val="clear" w:color="auto" w:fill="auto"/>
              <w:rPr>
                <w:rFonts w:ascii="Bookman Old Style" w:hAnsi="Bookman Old Style"/>
                <w:b/>
                <w:sz w:val="17"/>
                <w:szCs w:val="17"/>
              </w:rPr>
            </w:pPr>
            <w:r w:rsidRPr="00E40BB1">
              <w:rPr>
                <w:rFonts w:ascii="Bookman Old Style" w:eastAsia="Times New Roman" w:hAnsi="Bookman Old Style" w:cs="Times New Roman"/>
                <w:b/>
                <w:color w:val="1E1E1E"/>
                <w:sz w:val="17"/>
                <w:szCs w:val="17"/>
              </w:rPr>
              <w:t xml:space="preserve">Средний медицинский персонал (из табл. </w:t>
            </w:r>
            <w:r w:rsidRPr="00E40BB1">
              <w:rPr>
                <w:rFonts w:ascii="Bookman Old Style" w:eastAsia="Times New Roman" w:hAnsi="Bookman Old Style" w:cs="Times New Roman"/>
                <w:b/>
                <w:sz w:val="17"/>
                <w:szCs w:val="17"/>
              </w:rPr>
              <w:t>1</w:t>
            </w:r>
            <w:r w:rsidRPr="00E40BB1">
              <w:rPr>
                <w:rFonts w:ascii="Bookman Old Style" w:eastAsia="Times New Roman" w:hAnsi="Bookman Old Style" w:cs="Times New Roman"/>
                <w:b/>
                <w:color w:val="1E1E1E"/>
                <w:sz w:val="17"/>
                <w:szCs w:val="17"/>
              </w:rPr>
              <w:t xml:space="preserve">100, стр. </w:t>
            </w:r>
            <w:r w:rsidRPr="00E40BB1">
              <w:rPr>
                <w:rFonts w:ascii="Bookman Old Style" w:eastAsia="Times New Roman" w:hAnsi="Bookman Old Style" w:cs="Times New Roman"/>
                <w:b/>
                <w:color w:val="444444"/>
                <w:sz w:val="17"/>
                <w:szCs w:val="17"/>
              </w:rPr>
              <w:t>151)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746" w:rsidRPr="00E40BB1" w:rsidRDefault="00291746" w:rsidP="00291746">
            <w:pPr>
              <w:pStyle w:val="a5"/>
              <w:shd w:val="clear" w:color="auto" w:fill="auto"/>
              <w:jc w:val="center"/>
              <w:rPr>
                <w:rFonts w:ascii="Bookman Old Style" w:hAnsi="Bookman Old Style"/>
                <w:b/>
                <w:sz w:val="17"/>
                <w:szCs w:val="17"/>
              </w:rPr>
            </w:pPr>
            <w:r w:rsidRPr="00E40BB1">
              <w:rPr>
                <w:rFonts w:ascii="Bookman Old Style" w:eastAsia="Times New Roman" w:hAnsi="Bookman Old Style" w:cs="Times New Roman"/>
                <w:b/>
                <w:i/>
                <w:iCs/>
                <w:sz w:val="17"/>
                <w:szCs w:val="17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746" w:rsidRPr="00E40BB1" w:rsidRDefault="00291746" w:rsidP="00291746">
            <w:pPr>
              <w:rPr>
                <w:rFonts w:ascii="Bookman Old Style" w:hAnsi="Bookman Old Style"/>
                <w:b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746" w:rsidRPr="00E40BB1" w:rsidRDefault="00291746" w:rsidP="00291746">
            <w:pPr>
              <w:rPr>
                <w:rFonts w:ascii="Bookman Old Style" w:hAnsi="Bookman Old Style"/>
                <w:b/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746" w:rsidRPr="00E40BB1" w:rsidRDefault="00291746" w:rsidP="00291746">
            <w:pPr>
              <w:rPr>
                <w:rFonts w:ascii="Bookman Old Style" w:hAnsi="Bookman Old Style"/>
                <w:b/>
                <w:sz w:val="10"/>
                <w:szCs w:val="10"/>
              </w:rPr>
            </w:pPr>
          </w:p>
        </w:tc>
      </w:tr>
      <w:tr w:rsidR="00291746" w:rsidRPr="00291746" w:rsidTr="00291746">
        <w:trPr>
          <w:trHeight w:hRule="exact" w:val="206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746" w:rsidRPr="00291746" w:rsidRDefault="00291746" w:rsidP="00291746">
            <w:pPr>
              <w:pStyle w:val="a5"/>
              <w:shd w:val="clear" w:color="auto" w:fill="auto"/>
              <w:ind w:left="220"/>
              <w:rPr>
                <w:rFonts w:ascii="Bookman Old Style" w:hAnsi="Bookman Old Style"/>
                <w:sz w:val="17"/>
                <w:szCs w:val="17"/>
              </w:rPr>
            </w:pPr>
            <w:proofErr w:type="spellStart"/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>нз</w:t>
            </w:r>
            <w:proofErr w:type="spellEnd"/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 xml:space="preserve"> </w:t>
            </w:r>
            <w:r w:rsidRPr="00291746">
              <w:rPr>
                <w:rFonts w:ascii="Bookman Old Style" w:eastAsia="Times New Roman" w:hAnsi="Bookman Old Style" w:cs="Times New Roman"/>
                <w:color w:val="1E1E1E"/>
                <w:sz w:val="17"/>
                <w:szCs w:val="17"/>
              </w:rPr>
              <w:t xml:space="preserve">них </w:t>
            </w:r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 xml:space="preserve">в </w:t>
            </w:r>
            <w:r w:rsidRPr="00291746">
              <w:rPr>
                <w:rFonts w:ascii="Bookman Old Style" w:eastAsia="Times New Roman" w:hAnsi="Bookman Old Style" w:cs="Times New Roman"/>
                <w:color w:val="1E1E1E"/>
                <w:sz w:val="17"/>
                <w:szCs w:val="17"/>
              </w:rPr>
              <w:t xml:space="preserve">сельской местности (из табл. </w:t>
            </w:r>
            <w:r w:rsidRPr="00291746">
              <w:rPr>
                <w:rFonts w:ascii="Bookman Old Style" w:eastAsia="Times New Roman" w:hAnsi="Bookman Old Style" w:cs="Times New Roman"/>
                <w:color w:val="444444"/>
                <w:sz w:val="17"/>
                <w:szCs w:val="17"/>
              </w:rPr>
              <w:t xml:space="preserve">1100, </w:t>
            </w:r>
            <w:r w:rsidRPr="00291746">
              <w:rPr>
                <w:rFonts w:ascii="Bookman Old Style" w:eastAsia="Times New Roman" w:hAnsi="Bookman Old Style" w:cs="Times New Roman"/>
                <w:color w:val="1E1E1E"/>
                <w:sz w:val="17"/>
                <w:szCs w:val="17"/>
              </w:rPr>
              <w:t>стр. 152)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746" w:rsidRPr="00291746" w:rsidRDefault="00291746" w:rsidP="00291746">
            <w:pPr>
              <w:pStyle w:val="a5"/>
              <w:shd w:val="clear" w:color="auto" w:fill="auto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>2.1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746" w:rsidRPr="00291746" w:rsidRDefault="00291746" w:rsidP="0029174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746" w:rsidRPr="00291746" w:rsidRDefault="00291746" w:rsidP="0029174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746" w:rsidRPr="00291746" w:rsidRDefault="00291746" w:rsidP="0029174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291746" w:rsidRPr="00291746" w:rsidTr="00291746">
        <w:trPr>
          <w:trHeight w:hRule="exact" w:val="197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1746" w:rsidRPr="00291746" w:rsidRDefault="00291746" w:rsidP="00291746">
            <w:pPr>
              <w:pStyle w:val="a5"/>
              <w:shd w:val="clear" w:color="auto" w:fill="auto"/>
              <w:rPr>
                <w:rFonts w:ascii="Bookman Old Style" w:hAnsi="Bookman Old Style"/>
                <w:sz w:val="17"/>
                <w:szCs w:val="17"/>
              </w:rPr>
            </w:pPr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>Прочие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1746" w:rsidRPr="00291746" w:rsidRDefault="00291746" w:rsidP="00291746">
            <w:pPr>
              <w:pStyle w:val="a5"/>
              <w:shd w:val="clear" w:color="auto" w:fill="auto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291746">
              <w:rPr>
                <w:rFonts w:ascii="Bookman Old Style" w:eastAsia="Times New Roman" w:hAnsi="Bookman Old Style" w:cs="Times New Roman"/>
                <w:sz w:val="17"/>
                <w:szCs w:val="17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746" w:rsidRPr="00291746" w:rsidRDefault="00291746" w:rsidP="0029174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746" w:rsidRPr="00291746" w:rsidRDefault="00291746" w:rsidP="0029174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746" w:rsidRPr="00291746" w:rsidRDefault="00291746" w:rsidP="0029174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:rsidR="00F129F2" w:rsidRPr="00291746" w:rsidRDefault="00F129F2" w:rsidP="000C4D5A">
      <w:pPr>
        <w:pStyle w:val="1"/>
        <w:shd w:val="clear" w:color="auto" w:fill="auto"/>
        <w:spacing w:line="269" w:lineRule="auto"/>
        <w:rPr>
          <w:rFonts w:ascii="Bookman Old Style" w:hAnsi="Bookman Old Style"/>
          <w:b/>
          <w:bCs/>
          <w:color w:val="5A8AA4"/>
          <w:sz w:val="26"/>
          <w:szCs w:val="26"/>
        </w:rPr>
      </w:pPr>
    </w:p>
    <w:p w:rsidR="000C4D5A" w:rsidRPr="00291746" w:rsidRDefault="000C4D5A">
      <w:pPr>
        <w:pStyle w:val="1"/>
        <w:shd w:val="clear" w:color="auto" w:fill="auto"/>
        <w:rPr>
          <w:rFonts w:ascii="Bookman Old Style" w:hAnsi="Bookman Old Style"/>
          <w:b/>
          <w:bCs/>
          <w:color w:val="44758E"/>
          <w:sz w:val="26"/>
          <w:szCs w:val="26"/>
        </w:rPr>
      </w:pPr>
    </w:p>
    <w:p w:rsidR="000C4D5A" w:rsidRPr="00291746" w:rsidRDefault="000C4D5A" w:rsidP="000C4D5A">
      <w:pPr>
        <w:pStyle w:val="1"/>
        <w:shd w:val="clear" w:color="auto" w:fill="auto"/>
        <w:rPr>
          <w:rFonts w:ascii="Bookman Old Style" w:hAnsi="Bookman Old Style"/>
          <w:b/>
          <w:bCs/>
          <w:color w:val="44758E"/>
          <w:sz w:val="26"/>
          <w:szCs w:val="26"/>
        </w:rPr>
      </w:pPr>
    </w:p>
    <w:p w:rsidR="000C4D5A" w:rsidRPr="00291746" w:rsidRDefault="000C4D5A" w:rsidP="00CD0196">
      <w:pPr>
        <w:pStyle w:val="1"/>
        <w:shd w:val="clear" w:color="auto" w:fill="auto"/>
        <w:spacing w:line="269" w:lineRule="auto"/>
        <w:ind w:right="980"/>
        <w:jc w:val="both"/>
        <w:rPr>
          <w:rFonts w:ascii="Bookman Old Style" w:hAnsi="Bookman Old Style"/>
          <w:b/>
          <w:bCs/>
          <w:color w:val="44758E"/>
          <w:sz w:val="26"/>
          <w:szCs w:val="26"/>
        </w:rPr>
      </w:pPr>
    </w:p>
    <w:p w:rsidR="00291746" w:rsidRPr="00291746" w:rsidRDefault="00291746" w:rsidP="00291746">
      <w:pPr>
        <w:pStyle w:val="20"/>
        <w:keepNext/>
        <w:keepLines/>
        <w:shd w:val="clear" w:color="auto" w:fill="auto"/>
        <w:rPr>
          <w:rFonts w:ascii="Bookman Old Style" w:hAnsi="Bookman Old Style"/>
          <w:u w:val="single"/>
        </w:rPr>
      </w:pPr>
      <w:bookmarkStart w:id="10" w:name="bookmark9"/>
      <w:r w:rsidRPr="00291746">
        <w:rPr>
          <w:rFonts w:ascii="Bookman Old Style" w:hAnsi="Bookman Old Style"/>
          <w:color w:val="44758E"/>
          <w:u w:val="single"/>
        </w:rPr>
        <w:t>Было:</w:t>
      </w:r>
      <w:bookmarkEnd w:id="10"/>
    </w:p>
    <w:p w:rsidR="00291746" w:rsidRPr="00291746" w:rsidRDefault="00291746" w:rsidP="00291746">
      <w:pPr>
        <w:pStyle w:val="20"/>
        <w:keepNext/>
        <w:keepLines/>
        <w:shd w:val="clear" w:color="auto" w:fill="auto"/>
        <w:tabs>
          <w:tab w:val="left" w:pos="5515"/>
          <w:tab w:val="left" w:leader="hyphen" w:pos="7219"/>
        </w:tabs>
        <w:rPr>
          <w:rFonts w:ascii="Bookman Old Style" w:hAnsi="Bookman Old Style"/>
        </w:rPr>
      </w:pPr>
      <w:bookmarkStart w:id="11" w:name="bookmark10"/>
      <w:r w:rsidRPr="00291746">
        <w:rPr>
          <w:rFonts w:ascii="Bookman Old Style" w:hAnsi="Bookman Old Style"/>
        </w:rPr>
        <w:t>Медицинская сестр</w:t>
      </w:r>
      <w:bookmarkEnd w:id="11"/>
      <w:r w:rsidRPr="00291746">
        <w:rPr>
          <w:rFonts w:ascii="Bookman Old Style" w:hAnsi="Bookman Old Style"/>
        </w:rPr>
        <w:t>а</w:t>
      </w:r>
    </w:p>
    <w:p w:rsidR="00923487" w:rsidRPr="00291746" w:rsidRDefault="00291746" w:rsidP="00291746">
      <w:pPr>
        <w:pStyle w:val="1"/>
        <w:shd w:val="clear" w:color="auto" w:fill="auto"/>
        <w:rPr>
          <w:rFonts w:ascii="Bookman Old Style" w:hAnsi="Bookman Old Style"/>
        </w:rPr>
      </w:pPr>
      <w:r w:rsidRPr="00291746">
        <w:rPr>
          <w:rFonts w:ascii="Bookman Old Style" w:hAnsi="Bookman Old Style"/>
          <w:color w:val="C14A3F"/>
        </w:rPr>
        <w:t>отделения организации медицинской помощи несовершеннолетним в образовательных организациях</w:t>
      </w:r>
      <w:r w:rsidR="00A425DD" w:rsidRPr="00291746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0" distR="0" simplePos="0" relativeHeight="125829407" behindDoc="0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419100</wp:posOffset>
                </wp:positionV>
                <wp:extent cx="1572895" cy="219710"/>
                <wp:effectExtent l="0" t="0" r="0" b="0"/>
                <wp:wrapSquare wrapText="bothSides"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FF0" w:rsidRDefault="007D6FF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6" o:spid="_x0000_s1038" type="#_x0000_t202" style="position:absolute;margin-left:52.3pt;margin-top:33pt;width:123.85pt;height:17.3pt;z-index:125829407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" filled="f" stroked="f">
                <v:textbox style="mso-fit-shape-to-text:t" inset="0,0,0,0">
                  <w:txbxContent>
                    <w:p w:rsidR="007D6FF0" w:rsidRDefault="007D6FF0"/>
                  </w:txbxContent>
                </v:textbox>
                <w10:wrap type="square" anchorx="page"/>
              </v:shape>
            </w:pict>
          </mc:Fallback>
        </mc:AlternateContent>
      </w:r>
    </w:p>
    <w:p w:rsidR="00291746" w:rsidRPr="00291746" w:rsidRDefault="00291746" w:rsidP="00291746">
      <w:pPr>
        <w:pStyle w:val="20"/>
        <w:keepNext/>
        <w:keepLines/>
        <w:shd w:val="clear" w:color="auto" w:fill="auto"/>
        <w:jc w:val="left"/>
        <w:rPr>
          <w:rFonts w:ascii="Bookman Old Style" w:hAnsi="Bookman Old Style"/>
          <w:u w:val="single"/>
        </w:rPr>
      </w:pPr>
      <w:bookmarkStart w:id="12" w:name="bookmark11"/>
      <w:r w:rsidRPr="00291746">
        <w:rPr>
          <w:rFonts w:ascii="Bookman Old Style" w:hAnsi="Bookman Old Style"/>
          <w:color w:val="44758E"/>
          <w:u w:val="single"/>
        </w:rPr>
        <w:t>Стало:</w:t>
      </w:r>
      <w:bookmarkEnd w:id="12"/>
    </w:p>
    <w:p w:rsidR="00291746" w:rsidRPr="00291746" w:rsidRDefault="00291746" w:rsidP="00291746">
      <w:pPr>
        <w:pStyle w:val="20"/>
        <w:keepNext/>
        <w:keepLines/>
        <w:shd w:val="clear" w:color="auto" w:fill="auto"/>
        <w:rPr>
          <w:rFonts w:ascii="Bookman Old Style" w:hAnsi="Bookman Old Style"/>
        </w:rPr>
      </w:pPr>
      <w:bookmarkStart w:id="13" w:name="bookmark12"/>
      <w:r w:rsidRPr="00291746">
        <w:rPr>
          <w:rFonts w:ascii="Bookman Old Style" w:hAnsi="Bookman Old Style"/>
        </w:rPr>
        <w:t>Медицинская сестра - специалист по оказанию медицинской помощи обучающимся</w:t>
      </w:r>
      <w:bookmarkEnd w:id="13"/>
    </w:p>
    <w:p w:rsidR="00923487" w:rsidRPr="00291746" w:rsidRDefault="00923487">
      <w:pPr>
        <w:spacing w:line="360" w:lineRule="exact"/>
        <w:rPr>
          <w:rFonts w:ascii="Bookman Old Style" w:hAnsi="Bookman Old Style"/>
        </w:rPr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291746" w:rsidRPr="00196483" w:rsidRDefault="00291746" w:rsidP="00291746">
      <w:pPr>
        <w:pStyle w:val="11"/>
        <w:keepNext/>
        <w:keepLines/>
        <w:shd w:val="clear" w:color="auto" w:fill="auto"/>
        <w:rPr>
          <w:rFonts w:ascii="Bookman Old Style" w:hAnsi="Bookman Old Style"/>
        </w:rPr>
      </w:pPr>
      <w:r w:rsidRPr="00196483">
        <w:rPr>
          <w:rFonts w:ascii="Bookman Old Style" w:hAnsi="Bookman Old Style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2F5A16E7" wp14:editId="2E2D6AE5">
            <wp:simplePos x="0" y="0"/>
            <wp:positionH relativeFrom="page">
              <wp:posOffset>11460480</wp:posOffset>
            </wp:positionH>
            <wp:positionV relativeFrom="paragraph">
              <wp:posOffset>76200</wp:posOffset>
            </wp:positionV>
            <wp:extent cx="201295" cy="201295"/>
            <wp:effectExtent l="0" t="0" r="0" b="0"/>
            <wp:wrapSquare wrapText="bothSides"/>
            <wp:docPr id="40" name="Shap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box 4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4" w:name="bookmark13"/>
      <w:r w:rsidRPr="00196483">
        <w:rPr>
          <w:rFonts w:ascii="Bookman Old Style" w:hAnsi="Bookman Old Style"/>
        </w:rPr>
        <w:t>Временно сохраненные должности</w:t>
      </w:r>
      <w:bookmarkEnd w:id="14"/>
    </w:p>
    <w:p w:rsidR="00291746" w:rsidRPr="00196483" w:rsidRDefault="00291746" w:rsidP="00291746">
      <w:pPr>
        <w:pStyle w:val="22"/>
        <w:shd w:val="clear" w:color="auto" w:fill="auto"/>
        <w:ind w:left="180" w:firstLine="720"/>
        <w:rPr>
          <w:rFonts w:ascii="Bookman Old Style" w:hAnsi="Bookman Old Style"/>
        </w:rPr>
      </w:pPr>
      <w:r w:rsidRPr="00196483">
        <w:rPr>
          <w:rFonts w:ascii="Bookman Old Style" w:hAnsi="Bookman Old Style"/>
          <w:color w:val="44758E"/>
        </w:rPr>
        <w:t>При заполнении строк:</w:t>
      </w:r>
    </w:p>
    <w:p w:rsidR="00291746" w:rsidRPr="00196483" w:rsidRDefault="00291746" w:rsidP="00291746">
      <w:pPr>
        <w:pStyle w:val="22"/>
        <w:shd w:val="clear" w:color="auto" w:fill="auto"/>
        <w:ind w:left="180" w:firstLine="720"/>
        <w:rPr>
          <w:rFonts w:ascii="Bookman Old Style" w:hAnsi="Bookman Old Style"/>
        </w:rPr>
      </w:pPr>
      <w:r w:rsidRPr="00196483">
        <w:rPr>
          <w:rFonts w:ascii="Bookman Old Style" w:hAnsi="Bookman Old Style"/>
          <w:color w:val="C14A3F"/>
        </w:rPr>
        <w:t>23 «клинические микологи»,</w:t>
      </w:r>
    </w:p>
    <w:p w:rsidR="00291746" w:rsidRPr="00196483" w:rsidRDefault="00291746" w:rsidP="00291746">
      <w:pPr>
        <w:pStyle w:val="22"/>
        <w:shd w:val="clear" w:color="auto" w:fill="auto"/>
        <w:ind w:left="180" w:firstLine="720"/>
        <w:rPr>
          <w:rFonts w:ascii="Bookman Old Style" w:hAnsi="Bookman Old Style"/>
        </w:rPr>
      </w:pPr>
      <w:r w:rsidRPr="00196483">
        <w:rPr>
          <w:rFonts w:ascii="Bookman Old Style" w:hAnsi="Bookman Old Style"/>
          <w:color w:val="C14A3F"/>
        </w:rPr>
        <w:t>27 «лабораторные микологи»,</w:t>
      </w:r>
    </w:p>
    <w:p w:rsidR="00291746" w:rsidRPr="00196483" w:rsidRDefault="00291746" w:rsidP="00291746">
      <w:pPr>
        <w:pStyle w:val="22"/>
        <w:shd w:val="clear" w:color="auto" w:fill="auto"/>
        <w:ind w:left="180" w:firstLine="720"/>
        <w:rPr>
          <w:rFonts w:ascii="Bookman Old Style" w:hAnsi="Bookman Old Style"/>
        </w:rPr>
      </w:pPr>
      <w:r w:rsidRPr="00196483">
        <w:rPr>
          <w:rFonts w:ascii="Bookman Old Style" w:hAnsi="Bookman Old Style"/>
          <w:color w:val="C14A3F"/>
        </w:rPr>
        <w:t>43 «офтальмологи-протезисты»,</w:t>
      </w:r>
    </w:p>
    <w:p w:rsidR="00291746" w:rsidRPr="00196483" w:rsidRDefault="00291746" w:rsidP="00291746">
      <w:pPr>
        <w:pStyle w:val="22"/>
        <w:shd w:val="clear" w:color="auto" w:fill="auto"/>
        <w:ind w:left="180" w:firstLine="720"/>
        <w:rPr>
          <w:rFonts w:ascii="Bookman Old Style" w:hAnsi="Bookman Old Style"/>
        </w:rPr>
      </w:pPr>
      <w:r w:rsidRPr="00196483">
        <w:rPr>
          <w:rFonts w:ascii="Bookman Old Style" w:hAnsi="Bookman Old Style"/>
          <w:color w:val="C14A3F"/>
        </w:rPr>
        <w:t>48 «педиатры городские (районные)»,</w:t>
      </w:r>
    </w:p>
    <w:p w:rsidR="00291746" w:rsidRPr="00196483" w:rsidRDefault="00291746" w:rsidP="00291746">
      <w:pPr>
        <w:pStyle w:val="22"/>
        <w:shd w:val="clear" w:color="auto" w:fill="auto"/>
        <w:ind w:left="180" w:firstLine="720"/>
        <w:rPr>
          <w:rFonts w:ascii="Bookman Old Style" w:hAnsi="Bookman Old Style"/>
        </w:rPr>
      </w:pPr>
      <w:r w:rsidRPr="00196483">
        <w:rPr>
          <w:rFonts w:ascii="Bookman Old Style" w:hAnsi="Bookman Old Style"/>
          <w:color w:val="C14A3F"/>
        </w:rPr>
        <w:t>72 «психиатры подростковые»,</w:t>
      </w:r>
    </w:p>
    <w:p w:rsidR="00291746" w:rsidRPr="00196483" w:rsidRDefault="00291746" w:rsidP="00291746">
      <w:pPr>
        <w:pStyle w:val="22"/>
        <w:shd w:val="clear" w:color="auto" w:fill="auto"/>
        <w:ind w:left="180" w:firstLine="720"/>
        <w:rPr>
          <w:rFonts w:ascii="Bookman Old Style" w:hAnsi="Bookman Old Style"/>
        </w:rPr>
      </w:pPr>
      <w:r w:rsidRPr="00196483">
        <w:rPr>
          <w:rFonts w:ascii="Bookman Old Style" w:hAnsi="Bookman Old Style"/>
          <w:color w:val="C14A3F"/>
        </w:rPr>
        <w:t>97 «</w:t>
      </w:r>
      <w:proofErr w:type="spellStart"/>
      <w:r w:rsidRPr="00196483">
        <w:rPr>
          <w:rFonts w:ascii="Bookman Old Style" w:hAnsi="Bookman Old Style"/>
          <w:color w:val="C14A3F"/>
        </w:rPr>
        <w:t>сурдологи</w:t>
      </w:r>
      <w:proofErr w:type="spellEnd"/>
      <w:r w:rsidRPr="00196483">
        <w:rPr>
          <w:rFonts w:ascii="Bookman Old Style" w:hAnsi="Bookman Old Style"/>
          <w:color w:val="C14A3F"/>
        </w:rPr>
        <w:t>-протезисты»,</w:t>
      </w:r>
    </w:p>
    <w:p w:rsidR="00291746" w:rsidRPr="00196483" w:rsidRDefault="00291746" w:rsidP="00291746">
      <w:pPr>
        <w:pStyle w:val="22"/>
        <w:shd w:val="clear" w:color="auto" w:fill="auto"/>
        <w:ind w:left="180" w:right="5940" w:firstLine="720"/>
        <w:rPr>
          <w:rFonts w:ascii="Bookman Old Style" w:hAnsi="Bookman Old Style"/>
          <w:color w:val="C14A3F"/>
        </w:rPr>
      </w:pPr>
      <w:r w:rsidRPr="00196483">
        <w:rPr>
          <w:rFonts w:ascii="Bookman Old Style" w:hAnsi="Bookman Old Style"/>
          <w:color w:val="C14A3F"/>
        </w:rPr>
        <w:t xml:space="preserve">101 «терапевты подростковые» </w:t>
      </w:r>
    </w:p>
    <w:p w:rsidR="00291746" w:rsidRPr="00196483" w:rsidRDefault="00291746" w:rsidP="00CD0196">
      <w:pPr>
        <w:pStyle w:val="22"/>
        <w:shd w:val="clear" w:color="auto" w:fill="auto"/>
        <w:ind w:left="180" w:right="3219" w:firstLine="720"/>
        <w:rPr>
          <w:rFonts w:ascii="Bookman Old Style" w:hAnsi="Bookman Old Style"/>
        </w:rPr>
      </w:pPr>
      <w:r w:rsidRPr="00196483">
        <w:rPr>
          <w:rFonts w:ascii="Bookman Old Style" w:hAnsi="Bookman Old Style"/>
        </w:rPr>
        <w:t>Руководствоваться тем, что должности сохраняется для лиц, принятых на должность до 1 сентября 2023 года.</w:t>
      </w:r>
    </w:p>
    <w:p w:rsidR="00923487" w:rsidRPr="00291746" w:rsidRDefault="00291746" w:rsidP="00291746">
      <w:pPr>
        <w:spacing w:line="360" w:lineRule="exact"/>
        <w:rPr>
          <w:sz w:val="28"/>
          <w:szCs w:val="28"/>
        </w:rPr>
      </w:pPr>
      <w:r w:rsidRPr="00291746">
        <w:rPr>
          <w:rFonts w:ascii="Bookman Old Style" w:hAnsi="Bookman Old Style"/>
          <w:b/>
          <w:bCs/>
          <w:sz w:val="28"/>
          <w:szCs w:val="28"/>
        </w:rPr>
        <w:t xml:space="preserve">При </w:t>
      </w:r>
      <w:proofErr w:type="gramStart"/>
      <w:r w:rsidRPr="00291746">
        <w:rPr>
          <w:rFonts w:ascii="Bookman Old Style" w:hAnsi="Bookman Old Style"/>
          <w:b/>
          <w:bCs/>
          <w:sz w:val="28"/>
          <w:szCs w:val="28"/>
        </w:rPr>
        <w:t>увеличении  или</w:t>
      </w:r>
      <w:proofErr w:type="gramEnd"/>
      <w:r w:rsidRPr="00291746">
        <w:rPr>
          <w:rFonts w:ascii="Bookman Old Style" w:hAnsi="Bookman Old Style"/>
          <w:b/>
          <w:bCs/>
          <w:sz w:val="28"/>
          <w:szCs w:val="28"/>
        </w:rPr>
        <w:t xml:space="preserve"> уменьшении штатных должностей и физических лиц с итогами предыдущего года на 15% и более предоставить пояснительную записку по всем должностям, по которым произошло увеличение (уменьшение</w:t>
      </w:r>
      <w:r>
        <w:rPr>
          <w:rFonts w:ascii="Bookman Old Style" w:hAnsi="Bookman Old Style"/>
          <w:b/>
          <w:bCs/>
          <w:sz w:val="28"/>
          <w:szCs w:val="28"/>
        </w:rPr>
        <w:t>)</w:t>
      </w:r>
    </w:p>
    <w:p w:rsidR="00923487" w:rsidRDefault="00291746">
      <w:pPr>
        <w:spacing w:line="360" w:lineRule="exact"/>
      </w:pPr>
      <w:r w:rsidRPr="00196483">
        <w:rPr>
          <w:rFonts w:ascii="Bookman Old Style" w:hAnsi="Bookman Old Style"/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1F6A97E7" wp14:editId="5752420C">
            <wp:simplePos x="0" y="0"/>
            <wp:positionH relativeFrom="page">
              <wp:posOffset>1630680</wp:posOffset>
            </wp:positionH>
            <wp:positionV relativeFrom="paragraph">
              <wp:posOffset>135255</wp:posOffset>
            </wp:positionV>
            <wp:extent cx="1158240" cy="746760"/>
            <wp:effectExtent l="0" t="0" r="3810" b="0"/>
            <wp:wrapSquare wrapText="right"/>
            <wp:docPr id="42" name="Shap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15824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Default="00923487">
      <w:pPr>
        <w:spacing w:line="360" w:lineRule="exact"/>
      </w:pPr>
    </w:p>
    <w:p w:rsidR="00923487" w:rsidRPr="00196483" w:rsidRDefault="00923487" w:rsidP="00291746">
      <w:pPr>
        <w:pStyle w:val="22"/>
        <w:shd w:val="clear" w:color="auto" w:fill="auto"/>
        <w:rPr>
          <w:rFonts w:ascii="Bookman Old Style" w:hAnsi="Bookman Old Style"/>
        </w:rPr>
      </w:pPr>
    </w:p>
    <w:p w:rsidR="00923487" w:rsidRPr="00196483" w:rsidRDefault="00A425DD">
      <w:pPr>
        <w:spacing w:line="14" w:lineRule="exact"/>
        <w:rPr>
          <w:rFonts w:ascii="Bookman Old Style" w:hAnsi="Bookman Old Style"/>
        </w:rPr>
      </w:pPr>
      <w:r w:rsidRPr="00196483">
        <w:rPr>
          <w:rFonts w:ascii="Bookman Old Style" w:hAnsi="Bookman Old Style"/>
          <w:noProof/>
          <w:lang w:bidi="ar-SA"/>
        </w:rPr>
        <w:lastRenderedPageBreak/>
        <mc:AlternateContent>
          <mc:Choice Requires="wps">
            <w:drawing>
              <wp:anchor distT="0" distB="901700" distL="114300" distR="114300" simplePos="0" relativeHeight="125829411" behindDoc="0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12700</wp:posOffset>
                </wp:positionV>
                <wp:extent cx="2953385" cy="36893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38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FF0" w:rsidRPr="00196483" w:rsidRDefault="007D6FF0">
                            <w:pPr>
                              <w:pStyle w:val="11"/>
                              <w:keepNext/>
                              <w:keepLines/>
                              <w:shd w:val="clear" w:color="auto" w:fill="auto"/>
                              <w:rPr>
                                <w:rFonts w:ascii="Bookman Old Style" w:hAnsi="Bookman Old Style"/>
                              </w:rPr>
                            </w:pPr>
                            <w:bookmarkStart w:id="15" w:name="bookmark14"/>
                            <w:r w:rsidRPr="00196483">
                              <w:rPr>
                                <w:rFonts w:ascii="Bookman Old Style" w:hAnsi="Bookman Old Style"/>
                              </w:rPr>
                              <w:t>Прочий персонал</w:t>
                            </w:r>
                            <w:bookmarkEnd w:id="15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1039" type="#_x0000_t202" style="position:absolute;margin-left:42.7pt;margin-top:1pt;width:232.55pt;height:29.05pt;z-index:125829411;visibility:visible;mso-wrap-style:square;mso-wrap-distance-left:9pt;mso-wrap-distance-top:0;mso-wrap-distance-right:9pt;mso-wrap-distance-bottom:7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" filled="f" stroked="f">
                <v:textbox style="mso-fit-shape-to-text:t" inset="0,0,0,0">
                  <w:txbxContent>
                    <w:p w:rsidR="007D6FF0" w:rsidRPr="00196483" w:rsidRDefault="007D6FF0">
                      <w:pPr>
                        <w:pStyle w:val="11"/>
                        <w:keepNext/>
                        <w:keepLines/>
                        <w:shd w:val="clear" w:color="auto" w:fill="auto"/>
                        <w:rPr>
                          <w:rFonts w:ascii="Bookman Old Style" w:hAnsi="Bookman Old Style"/>
                        </w:rPr>
                      </w:pPr>
                      <w:bookmarkStart w:id="16" w:name="bookmark14"/>
                      <w:r w:rsidRPr="00196483">
                        <w:rPr>
                          <w:rFonts w:ascii="Bookman Old Style" w:hAnsi="Bookman Old Style"/>
                        </w:rPr>
                        <w:t>Прочий персонал</w:t>
                      </w:r>
                      <w:bookmarkEnd w:id="1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96483">
        <w:rPr>
          <w:rFonts w:ascii="Bookman Old Style" w:hAnsi="Bookman Old Style"/>
          <w:noProof/>
          <w:lang w:bidi="ar-SA"/>
        </w:rPr>
        <w:drawing>
          <wp:anchor distT="0" distB="0" distL="114300" distR="114300" simplePos="0" relativeHeight="125829413" behindDoc="0" locked="0" layoutInCell="1" allowOverlap="1">
            <wp:simplePos x="0" y="0"/>
            <wp:positionH relativeFrom="page">
              <wp:posOffset>350520</wp:posOffset>
            </wp:positionH>
            <wp:positionV relativeFrom="paragraph">
              <wp:posOffset>1706880</wp:posOffset>
            </wp:positionV>
            <wp:extent cx="5218430" cy="2584450"/>
            <wp:effectExtent l="0" t="0" r="0" b="0"/>
            <wp:wrapSquare wrapText="bothSides"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21843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87" w:rsidRPr="00196483" w:rsidRDefault="00196483">
      <w:pPr>
        <w:pStyle w:val="a5"/>
        <w:shd w:val="clear" w:color="auto" w:fill="auto"/>
        <w:spacing w:after="1920"/>
        <w:ind w:left="440"/>
        <w:jc w:val="both"/>
        <w:rPr>
          <w:rFonts w:ascii="Bookman Old Style" w:hAnsi="Bookman Old Style"/>
          <w:sz w:val="32"/>
          <w:szCs w:val="32"/>
        </w:rPr>
      </w:pPr>
      <w:r w:rsidRPr="00196483">
        <w:rPr>
          <w:rFonts w:ascii="Bookman Old Style" w:hAnsi="Bookman Old Style"/>
          <w:sz w:val="32"/>
          <w:szCs w:val="32"/>
        </w:rPr>
        <w:t>В строке 228 у</w:t>
      </w:r>
      <w:r w:rsidR="00A425DD" w:rsidRPr="00196483">
        <w:rPr>
          <w:rFonts w:ascii="Bookman Old Style" w:hAnsi="Bookman Old Style"/>
          <w:sz w:val="32"/>
          <w:szCs w:val="32"/>
        </w:rPr>
        <w:t xml:space="preserve">казываются штаты для сотрудников, </w:t>
      </w:r>
      <w:r w:rsidR="00A425DD" w:rsidRPr="00196483">
        <w:rPr>
          <w:rFonts w:ascii="Bookman Old Style" w:hAnsi="Bookman Old Style"/>
          <w:color w:val="C00000"/>
          <w:sz w:val="32"/>
          <w:szCs w:val="32"/>
        </w:rPr>
        <w:t>имеющи</w:t>
      </w:r>
      <w:r w:rsidRPr="00196483">
        <w:rPr>
          <w:rFonts w:ascii="Bookman Old Style" w:hAnsi="Bookman Old Style"/>
          <w:color w:val="C00000"/>
          <w:sz w:val="32"/>
          <w:szCs w:val="32"/>
        </w:rPr>
        <w:t>х</w:t>
      </w:r>
      <w:r w:rsidR="00A425DD" w:rsidRPr="00196483">
        <w:rPr>
          <w:rFonts w:ascii="Bookman Old Style" w:hAnsi="Bookman Old Style"/>
          <w:color w:val="C00000"/>
          <w:sz w:val="32"/>
          <w:szCs w:val="32"/>
        </w:rPr>
        <w:t xml:space="preserve"> среднее профессиональное образование или среднее общее образование и краткосрочное обучение или инструктаж на рабочем месте</w:t>
      </w:r>
      <w:r w:rsidR="00A425DD" w:rsidRPr="00196483">
        <w:rPr>
          <w:rFonts w:ascii="Bookman Old Style" w:hAnsi="Bookman Old Style"/>
          <w:sz w:val="32"/>
          <w:szCs w:val="32"/>
        </w:rPr>
        <w:t>.</w:t>
      </w:r>
    </w:p>
    <w:p w:rsidR="00923487" w:rsidRPr="00196483" w:rsidRDefault="00196483">
      <w:pPr>
        <w:pStyle w:val="a5"/>
        <w:shd w:val="clear" w:color="auto" w:fill="auto"/>
        <w:ind w:left="440"/>
        <w:jc w:val="both"/>
        <w:rPr>
          <w:rFonts w:ascii="Bookman Old Style" w:hAnsi="Bookman Old Style"/>
          <w:sz w:val="32"/>
          <w:szCs w:val="32"/>
        </w:rPr>
        <w:sectPr w:rsidR="00923487" w:rsidRPr="00196483">
          <w:pgSz w:w="19200" w:h="10800" w:orient="landscape"/>
          <w:pgMar w:top="480" w:right="480" w:bottom="480" w:left="3168" w:header="0" w:footer="3" w:gutter="0"/>
          <w:cols w:space="720"/>
          <w:noEndnote/>
          <w:docGrid w:linePitch="360"/>
        </w:sectPr>
      </w:pPr>
      <w:r w:rsidRPr="00196483">
        <w:rPr>
          <w:rFonts w:ascii="Bookman Old Style" w:hAnsi="Bookman Old Style"/>
          <w:sz w:val="32"/>
          <w:szCs w:val="32"/>
        </w:rPr>
        <w:t>В строке 229 у</w:t>
      </w:r>
      <w:r w:rsidR="00A425DD" w:rsidRPr="00196483">
        <w:rPr>
          <w:rFonts w:ascii="Bookman Old Style" w:hAnsi="Bookman Old Style"/>
          <w:sz w:val="32"/>
          <w:szCs w:val="32"/>
        </w:rPr>
        <w:t xml:space="preserve">казываются штаты для сотрудников, </w:t>
      </w:r>
      <w:r w:rsidR="00A425DD" w:rsidRPr="00196483">
        <w:rPr>
          <w:rFonts w:ascii="Bookman Old Style" w:hAnsi="Bookman Old Style"/>
          <w:color w:val="C00000"/>
          <w:sz w:val="32"/>
          <w:szCs w:val="32"/>
        </w:rPr>
        <w:t>имеющи</w:t>
      </w:r>
      <w:r w:rsidRPr="00196483">
        <w:rPr>
          <w:rFonts w:ascii="Bookman Old Style" w:hAnsi="Bookman Old Style"/>
          <w:color w:val="C00000"/>
          <w:sz w:val="32"/>
          <w:szCs w:val="32"/>
        </w:rPr>
        <w:t>х</w:t>
      </w:r>
      <w:r w:rsidR="00A425DD" w:rsidRPr="00196483">
        <w:rPr>
          <w:rFonts w:ascii="Bookman Old Style" w:hAnsi="Bookman Old Style"/>
          <w:color w:val="C00000"/>
          <w:sz w:val="32"/>
          <w:szCs w:val="32"/>
        </w:rPr>
        <w:t xml:space="preserve"> высшее профессиональное образование</w:t>
      </w:r>
      <w:r w:rsidR="00A425DD" w:rsidRPr="00196483">
        <w:rPr>
          <w:rFonts w:ascii="Bookman Old Style" w:hAnsi="Bookman Old Style"/>
          <w:sz w:val="32"/>
          <w:szCs w:val="32"/>
        </w:rPr>
        <w:t>.</w:t>
      </w:r>
    </w:p>
    <w:tbl>
      <w:tblPr>
        <w:tblOverlap w:val="never"/>
        <w:tblW w:w="185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74"/>
        <w:gridCol w:w="1339"/>
      </w:tblGrid>
      <w:tr w:rsidR="00923487" w:rsidTr="00C300B9">
        <w:trPr>
          <w:trHeight w:hRule="exact" w:val="567"/>
          <w:jc w:val="center"/>
        </w:trPr>
        <w:tc>
          <w:tcPr>
            <w:tcW w:w="17174" w:type="dxa"/>
            <w:shd w:val="clear" w:color="auto" w:fill="FFFFFF"/>
            <w:vAlign w:val="center"/>
          </w:tcPr>
          <w:p w:rsidR="00923487" w:rsidRPr="00291746" w:rsidRDefault="00A425DD">
            <w:pPr>
              <w:pStyle w:val="a5"/>
              <w:shd w:val="clear" w:color="auto" w:fill="auto"/>
              <w:ind w:left="500"/>
              <w:rPr>
                <w:rFonts w:ascii="Bookman Old Style" w:hAnsi="Bookman Old Style"/>
                <w:sz w:val="28"/>
                <w:szCs w:val="28"/>
              </w:rPr>
            </w:pPr>
            <w:r w:rsidRPr="00291746">
              <w:rPr>
                <w:rFonts w:ascii="Bookman Old Style" w:eastAsia="Verdana" w:hAnsi="Bookman Old Style" w:cs="Verdana"/>
                <w:b/>
                <w:bCs/>
                <w:sz w:val="28"/>
                <w:szCs w:val="28"/>
              </w:rPr>
              <w:lastRenderedPageBreak/>
              <w:t>Пояснительные</w:t>
            </w:r>
          </w:p>
        </w:tc>
        <w:tc>
          <w:tcPr>
            <w:tcW w:w="1339" w:type="dxa"/>
            <w:shd w:val="clear" w:color="auto" w:fill="FFFFFF"/>
          </w:tcPr>
          <w:p w:rsidR="00923487" w:rsidRPr="00291746" w:rsidRDefault="0092348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923487" w:rsidTr="00C300B9">
        <w:trPr>
          <w:trHeight w:hRule="exact" w:val="8779"/>
          <w:jc w:val="center"/>
        </w:trPr>
        <w:tc>
          <w:tcPr>
            <w:tcW w:w="18513" w:type="dxa"/>
            <w:gridSpan w:val="2"/>
            <w:shd w:val="clear" w:color="auto" w:fill="FFFFFF"/>
            <w:vAlign w:val="center"/>
          </w:tcPr>
          <w:p w:rsidR="00923487" w:rsidRPr="00291746" w:rsidRDefault="00A425DD">
            <w:pPr>
              <w:pStyle w:val="a5"/>
              <w:shd w:val="clear" w:color="auto" w:fill="auto"/>
              <w:spacing w:line="276" w:lineRule="auto"/>
              <w:ind w:left="1220"/>
              <w:rPr>
                <w:rFonts w:ascii="Bookman Old Style" w:hAnsi="Bookman Old Style"/>
                <w:sz w:val="28"/>
                <w:szCs w:val="28"/>
              </w:rPr>
            </w:pPr>
            <w:r w:rsidRPr="00291746">
              <w:rPr>
                <w:rFonts w:ascii="Bookman Old Style" w:hAnsi="Bookman Old Style"/>
                <w:sz w:val="28"/>
                <w:szCs w:val="28"/>
              </w:rPr>
              <w:t xml:space="preserve">К таблице 1100 </w:t>
            </w:r>
            <w:r w:rsidR="00291746">
              <w:rPr>
                <w:rFonts w:ascii="Bookman Old Style" w:hAnsi="Bookman Old Style"/>
                <w:sz w:val="28"/>
                <w:szCs w:val="28"/>
              </w:rPr>
              <w:t xml:space="preserve">формы ФСН № 30 «Сведения о медицинской организации» </w:t>
            </w:r>
            <w:r w:rsidRPr="00291746">
              <w:rPr>
                <w:rFonts w:ascii="Bookman Old Style" w:hAnsi="Bookman Old Style"/>
                <w:sz w:val="28"/>
                <w:szCs w:val="28"/>
              </w:rPr>
              <w:t>прилагаются следующие пояснительные записки:</w:t>
            </w:r>
          </w:p>
          <w:p w:rsidR="00923487" w:rsidRPr="00291746" w:rsidRDefault="00101E1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051"/>
              </w:tabs>
              <w:spacing w:line="276" w:lineRule="auto"/>
              <w:ind w:left="48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П</w:t>
            </w:r>
            <w:r w:rsidR="00A425DD" w:rsidRPr="00291746">
              <w:rPr>
                <w:rFonts w:ascii="Bookman Old Style" w:hAnsi="Bookman Old Style"/>
                <w:sz w:val="28"/>
                <w:szCs w:val="28"/>
              </w:rPr>
              <w:t>ри указании данных в строке 33 граф 5, 6 и 10 (</w:t>
            </w:r>
            <w:r w:rsidR="00A425DD" w:rsidRPr="00291746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врачи неонатологи </w:t>
            </w:r>
            <w:r w:rsidR="00A425DD" w:rsidRPr="00291746">
              <w:rPr>
                <w:rFonts w:ascii="Bookman Old Style" w:hAnsi="Bookman Old Style"/>
                <w:sz w:val="28"/>
                <w:szCs w:val="28"/>
              </w:rPr>
              <w:t>в подразделениях, оказывающих медицинскую помощь в амбулаторных условиях);</w:t>
            </w:r>
          </w:p>
          <w:p w:rsidR="00923487" w:rsidRPr="00291746" w:rsidRDefault="00101E1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046"/>
              </w:tabs>
              <w:spacing w:line="276" w:lineRule="auto"/>
              <w:ind w:left="48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color w:val="FF0000"/>
                <w:sz w:val="28"/>
                <w:szCs w:val="28"/>
              </w:rPr>
              <w:t>П</w:t>
            </w:r>
            <w:r w:rsidR="00A425DD" w:rsidRPr="00291746">
              <w:rPr>
                <w:rFonts w:ascii="Bookman Old Style" w:hAnsi="Bookman Old Style"/>
                <w:color w:val="FF0000"/>
                <w:sz w:val="28"/>
                <w:szCs w:val="28"/>
              </w:rPr>
              <w:t>ри увеличении штатных должностей и числа физических лиц к итогу предыдущего года по строкам 23,</w:t>
            </w:r>
          </w:p>
          <w:p w:rsidR="00923487" w:rsidRPr="00291746" w:rsidRDefault="00A425DD">
            <w:pPr>
              <w:pStyle w:val="a5"/>
              <w:shd w:val="clear" w:color="auto" w:fill="auto"/>
              <w:spacing w:line="276" w:lineRule="auto"/>
              <w:ind w:left="480"/>
              <w:rPr>
                <w:rFonts w:ascii="Bookman Old Style" w:hAnsi="Bookman Old Style"/>
                <w:sz w:val="28"/>
                <w:szCs w:val="28"/>
              </w:rPr>
            </w:pPr>
            <w:r w:rsidRPr="00291746">
              <w:rPr>
                <w:rFonts w:ascii="Bookman Old Style" w:hAnsi="Bookman Old Style"/>
                <w:color w:val="FF0000"/>
                <w:sz w:val="28"/>
                <w:szCs w:val="28"/>
              </w:rPr>
              <w:t>27, 43, 48, 72, 97,101, 233.</w:t>
            </w:r>
          </w:p>
          <w:p w:rsidR="00923487" w:rsidRPr="00291746" w:rsidRDefault="00101E1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051"/>
              </w:tabs>
              <w:spacing w:line="276" w:lineRule="auto"/>
              <w:ind w:left="48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П</w:t>
            </w:r>
            <w:r w:rsidR="00A425DD" w:rsidRPr="00291746">
              <w:rPr>
                <w:rFonts w:ascii="Bookman Old Style" w:hAnsi="Bookman Old Style"/>
                <w:sz w:val="28"/>
                <w:szCs w:val="28"/>
              </w:rPr>
              <w:t>ри указании данных в строках 66 и 187 граф 5, 6,10 (</w:t>
            </w:r>
            <w:r w:rsidR="00A425DD" w:rsidRPr="00291746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врачи приемного отделения и медицинские сестры приемного отделения </w:t>
            </w:r>
            <w:r w:rsidR="00A425DD" w:rsidRPr="00291746">
              <w:rPr>
                <w:rFonts w:ascii="Bookman Old Style" w:hAnsi="Bookman Old Style"/>
                <w:sz w:val="28"/>
                <w:szCs w:val="28"/>
              </w:rPr>
              <w:t>в подразделениях, оказывающих медицинскую помощь в амбулаторных условиях);</w:t>
            </w:r>
          </w:p>
          <w:p w:rsidR="00923487" w:rsidRPr="00291746" w:rsidRDefault="00101E1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042"/>
              </w:tabs>
              <w:spacing w:line="276" w:lineRule="auto"/>
              <w:ind w:left="48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П</w:t>
            </w:r>
            <w:r w:rsidR="00A425DD" w:rsidRPr="00291746">
              <w:rPr>
                <w:rFonts w:ascii="Bookman Old Style" w:hAnsi="Bookman Old Style"/>
                <w:sz w:val="28"/>
                <w:szCs w:val="28"/>
              </w:rPr>
              <w:t>ри указании данных в строке 93 графах 5, 6, 10 (</w:t>
            </w:r>
            <w:r w:rsidR="00A425DD" w:rsidRPr="00291746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судебно-медицинские эксперты </w:t>
            </w:r>
            <w:r w:rsidR="00A425DD" w:rsidRPr="00291746">
              <w:rPr>
                <w:rFonts w:ascii="Bookman Old Style" w:hAnsi="Bookman Old Style"/>
                <w:sz w:val="28"/>
                <w:szCs w:val="28"/>
              </w:rPr>
              <w:t>в подразделениях, оказывающих медицинскую помощь в амбулаторных условиях);</w:t>
            </w:r>
          </w:p>
          <w:p w:rsidR="00923487" w:rsidRPr="00291746" w:rsidRDefault="00101E1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046"/>
              </w:tabs>
              <w:spacing w:line="276" w:lineRule="auto"/>
              <w:ind w:left="48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Р</w:t>
            </w:r>
            <w:r w:rsidR="00A425DD" w:rsidRPr="00291746">
              <w:rPr>
                <w:rFonts w:ascii="Bookman Old Style" w:hAnsi="Bookman Old Style"/>
                <w:sz w:val="28"/>
                <w:szCs w:val="28"/>
              </w:rPr>
              <w:t>асшифровка строки 124 «</w:t>
            </w:r>
            <w:r w:rsidR="00A425DD" w:rsidRPr="00291746">
              <w:rPr>
                <w:rFonts w:ascii="Bookman Old Style" w:hAnsi="Bookman Old Style"/>
                <w:b/>
                <w:bCs/>
                <w:sz w:val="28"/>
                <w:szCs w:val="28"/>
              </w:rPr>
              <w:t>прочие врачи</w:t>
            </w:r>
            <w:r w:rsidR="00A425DD" w:rsidRPr="00291746">
              <w:rPr>
                <w:rFonts w:ascii="Bookman Old Style" w:hAnsi="Bookman Old Style"/>
                <w:sz w:val="28"/>
                <w:szCs w:val="28"/>
              </w:rPr>
              <w:t>» по наименованию должностей;</w:t>
            </w:r>
          </w:p>
          <w:p w:rsidR="00923487" w:rsidRPr="00291746" w:rsidRDefault="00101E1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037"/>
              </w:tabs>
              <w:spacing w:line="276" w:lineRule="auto"/>
              <w:ind w:left="48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color w:val="FF0000"/>
                <w:sz w:val="28"/>
                <w:szCs w:val="28"/>
              </w:rPr>
              <w:t>Р</w:t>
            </w:r>
            <w:r w:rsidR="00A425DD" w:rsidRPr="00291746">
              <w:rPr>
                <w:rFonts w:ascii="Bookman Old Style" w:hAnsi="Bookman Old Style"/>
                <w:color w:val="FF0000"/>
                <w:sz w:val="28"/>
                <w:szCs w:val="28"/>
              </w:rPr>
              <w:t>асшифровка строки 158 «</w:t>
            </w:r>
            <w:r w:rsidR="00A425DD" w:rsidRPr="00291746">
              <w:rPr>
                <w:rFonts w:ascii="Bookman Old Style" w:hAnsi="Bookman Old Style"/>
                <w:b/>
                <w:bCs/>
                <w:color w:val="FF0000"/>
                <w:sz w:val="28"/>
                <w:szCs w:val="28"/>
              </w:rPr>
              <w:t>заведующие</w:t>
            </w:r>
            <w:r w:rsidR="00A425DD" w:rsidRPr="00291746">
              <w:rPr>
                <w:rFonts w:ascii="Bookman Old Style" w:hAnsi="Bookman Old Style"/>
                <w:color w:val="FF0000"/>
                <w:sz w:val="28"/>
                <w:szCs w:val="28"/>
              </w:rPr>
              <w:t>» по наименованию должностей;</w:t>
            </w:r>
          </w:p>
          <w:p w:rsidR="00923487" w:rsidRPr="00291746" w:rsidRDefault="00101E1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042"/>
              </w:tabs>
              <w:spacing w:line="276" w:lineRule="auto"/>
              <w:ind w:left="48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Р</w:t>
            </w:r>
            <w:r w:rsidR="00A425DD" w:rsidRPr="00291746">
              <w:rPr>
                <w:rFonts w:ascii="Bookman Old Style" w:hAnsi="Bookman Old Style"/>
                <w:sz w:val="28"/>
                <w:szCs w:val="28"/>
              </w:rPr>
              <w:t>асшифровка строки 216 «</w:t>
            </w:r>
            <w:r w:rsidR="00A425DD" w:rsidRPr="00291746">
              <w:rPr>
                <w:rFonts w:ascii="Bookman Old Style" w:hAnsi="Bookman Old Style"/>
                <w:b/>
                <w:bCs/>
                <w:sz w:val="28"/>
                <w:szCs w:val="28"/>
              </w:rPr>
              <w:t>прочий средний медицинский персонал</w:t>
            </w:r>
            <w:r w:rsidR="00A425DD" w:rsidRPr="00291746">
              <w:rPr>
                <w:rFonts w:ascii="Bookman Old Style" w:hAnsi="Bookman Old Style"/>
                <w:sz w:val="28"/>
                <w:szCs w:val="28"/>
              </w:rPr>
              <w:t>»;</w:t>
            </w:r>
          </w:p>
          <w:p w:rsidR="00923487" w:rsidRPr="00291746" w:rsidRDefault="00101E1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051"/>
              </w:tabs>
              <w:spacing w:line="276" w:lineRule="auto"/>
              <w:ind w:left="48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Р</w:t>
            </w:r>
            <w:r w:rsidR="00A425DD" w:rsidRPr="00291746">
              <w:rPr>
                <w:rFonts w:ascii="Bookman Old Style" w:hAnsi="Bookman Old Style"/>
                <w:sz w:val="28"/>
                <w:szCs w:val="28"/>
              </w:rPr>
              <w:t>асшифровка разницы строки 232 «лица с высшим немедицинским образованием, занимающих должности врачей» минус (стр. 233+234+235);</w:t>
            </w:r>
          </w:p>
          <w:p w:rsidR="00923487" w:rsidRPr="00291746" w:rsidRDefault="00101E1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042"/>
              </w:tabs>
              <w:spacing w:line="276" w:lineRule="auto"/>
              <w:ind w:left="48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Р</w:t>
            </w:r>
            <w:r w:rsidR="00A425DD" w:rsidRPr="00291746">
              <w:rPr>
                <w:rFonts w:ascii="Bookman Old Style" w:hAnsi="Bookman Old Style"/>
                <w:sz w:val="28"/>
                <w:szCs w:val="28"/>
              </w:rPr>
              <w:t>асшифровка строки 242 «лица, без медицинского образования, занимающих должности среднего медицинского персонала - прочие»;</w:t>
            </w:r>
          </w:p>
          <w:p w:rsidR="00923487" w:rsidRPr="00291746" w:rsidRDefault="00101E1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051"/>
              </w:tabs>
              <w:spacing w:line="276" w:lineRule="auto"/>
              <w:ind w:left="48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color w:val="FF0000"/>
                <w:sz w:val="28"/>
                <w:szCs w:val="28"/>
              </w:rPr>
              <w:t>П</w:t>
            </w:r>
            <w:r w:rsidR="00A425DD" w:rsidRPr="00291746">
              <w:rPr>
                <w:rFonts w:ascii="Bookman Old Style" w:hAnsi="Bookman Old Style"/>
                <w:color w:val="FF0000"/>
                <w:sz w:val="28"/>
                <w:szCs w:val="28"/>
              </w:rPr>
              <w:t>ри наличии разницы между графами 9-15-16 (специалисты без сертификата или свидетельства об аккредитации);</w:t>
            </w:r>
          </w:p>
          <w:p w:rsidR="00923487" w:rsidRPr="00291746" w:rsidRDefault="00A425DD" w:rsidP="00101E1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752"/>
                <w:tab w:val="left" w:pos="4517"/>
                <w:tab w:val="left" w:pos="5534"/>
                <w:tab w:val="left" w:pos="7848"/>
                <w:tab w:val="left" w:pos="10541"/>
                <w:tab w:val="left" w:pos="11467"/>
                <w:tab w:val="left" w:pos="13344"/>
                <w:tab w:val="left" w:pos="16334"/>
                <w:tab w:val="left" w:pos="17818"/>
              </w:tabs>
              <w:spacing w:line="276" w:lineRule="auto"/>
              <w:ind w:left="48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291746">
              <w:rPr>
                <w:rFonts w:ascii="Bookman Old Style" w:hAnsi="Bookman Old Style"/>
                <w:sz w:val="28"/>
                <w:szCs w:val="28"/>
              </w:rPr>
              <w:t>Приложение</w:t>
            </w:r>
            <w:r w:rsidRPr="00291746">
              <w:rPr>
                <w:rFonts w:ascii="Bookman Old Style" w:hAnsi="Bookman Old Style"/>
                <w:sz w:val="28"/>
                <w:szCs w:val="28"/>
              </w:rPr>
              <w:tab/>
              <w:t>о</w:t>
            </w:r>
            <w:r w:rsidRPr="00291746">
              <w:rPr>
                <w:rFonts w:ascii="Bookman Old Style" w:hAnsi="Bookman Old Style"/>
                <w:sz w:val="28"/>
                <w:szCs w:val="28"/>
              </w:rPr>
              <w:tab/>
              <w:t>причинах</w:t>
            </w:r>
            <w:r w:rsidRPr="00291746">
              <w:rPr>
                <w:rFonts w:ascii="Bookman Old Style" w:hAnsi="Bookman Old Style"/>
                <w:sz w:val="28"/>
                <w:szCs w:val="28"/>
              </w:rPr>
              <w:tab/>
              <w:t>отклонений</w:t>
            </w:r>
            <w:r w:rsidRPr="00291746">
              <w:rPr>
                <w:rFonts w:ascii="Bookman Old Style" w:hAnsi="Bookman Old Style"/>
                <w:sz w:val="28"/>
                <w:szCs w:val="28"/>
              </w:rPr>
              <w:tab/>
              <w:t>к</w:t>
            </w:r>
            <w:r w:rsidRPr="00291746">
              <w:rPr>
                <w:rFonts w:ascii="Bookman Old Style" w:hAnsi="Bookman Old Style"/>
                <w:sz w:val="28"/>
                <w:szCs w:val="28"/>
              </w:rPr>
              <w:tab/>
              <w:t>итогам</w:t>
            </w:r>
            <w:r w:rsidRPr="00291746">
              <w:rPr>
                <w:rFonts w:ascii="Bookman Old Style" w:hAnsi="Bookman Old Style"/>
                <w:sz w:val="28"/>
                <w:szCs w:val="28"/>
              </w:rPr>
              <w:tab/>
              <w:t>предыдущего</w:t>
            </w:r>
            <w:r w:rsidRPr="00291746">
              <w:rPr>
                <w:rFonts w:ascii="Bookman Old Style" w:hAnsi="Bookman Old Style"/>
                <w:sz w:val="28"/>
                <w:szCs w:val="28"/>
              </w:rPr>
              <w:tab/>
              <w:t>года</w:t>
            </w:r>
            <w:r w:rsidRPr="00291746">
              <w:rPr>
                <w:rFonts w:ascii="Bookman Old Style" w:hAnsi="Bookman Old Style"/>
                <w:sz w:val="28"/>
                <w:szCs w:val="28"/>
              </w:rPr>
              <w:tab/>
              <w:t>и</w:t>
            </w:r>
          </w:p>
          <w:p w:rsidR="00923487" w:rsidRDefault="00A425DD">
            <w:pPr>
              <w:pStyle w:val="a5"/>
              <w:shd w:val="clear" w:color="auto" w:fill="auto"/>
              <w:spacing w:line="276" w:lineRule="auto"/>
              <w:ind w:left="480"/>
              <w:rPr>
                <w:rFonts w:ascii="Bookman Old Style" w:hAnsi="Bookman Old Style"/>
                <w:sz w:val="28"/>
                <w:szCs w:val="28"/>
              </w:rPr>
            </w:pPr>
            <w:r w:rsidRPr="00291746">
              <w:rPr>
                <w:rFonts w:ascii="Bookman Old Style" w:hAnsi="Bookman Old Style"/>
                <w:sz w:val="28"/>
                <w:szCs w:val="28"/>
              </w:rPr>
              <w:t>сведения о трудоустройстве в рамках целевого обучения</w:t>
            </w:r>
            <w:r w:rsidR="00101E10">
              <w:rPr>
                <w:rFonts w:ascii="Bookman Old Style" w:hAnsi="Bookman Old Style"/>
                <w:sz w:val="28"/>
                <w:szCs w:val="28"/>
              </w:rPr>
              <w:t xml:space="preserve"> и на бумажном носителе с подписью главного врача и печатью учреждения</w:t>
            </w:r>
            <w:r w:rsidRPr="00291746">
              <w:rPr>
                <w:rFonts w:ascii="Bookman Old Style" w:hAnsi="Bookman Old Style"/>
                <w:sz w:val="28"/>
                <w:szCs w:val="28"/>
              </w:rPr>
              <w:t>.</w:t>
            </w:r>
          </w:p>
          <w:p w:rsidR="00101E10" w:rsidRDefault="00101E10">
            <w:pPr>
              <w:pStyle w:val="a5"/>
              <w:shd w:val="clear" w:color="auto" w:fill="auto"/>
              <w:spacing w:line="276" w:lineRule="auto"/>
              <w:ind w:left="480"/>
              <w:rPr>
                <w:rFonts w:ascii="Bookman Old Style" w:hAnsi="Bookman Old Style"/>
                <w:sz w:val="28"/>
                <w:szCs w:val="28"/>
              </w:rPr>
            </w:pPr>
          </w:p>
          <w:p w:rsidR="00101E10" w:rsidRPr="00291746" w:rsidRDefault="00101E10">
            <w:pPr>
              <w:pStyle w:val="a5"/>
              <w:shd w:val="clear" w:color="auto" w:fill="auto"/>
              <w:spacing w:line="276" w:lineRule="auto"/>
              <w:ind w:left="480"/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:rsidR="00101E10" w:rsidRDefault="00A425DD">
      <w:pPr>
        <w:spacing w:line="14" w:lineRule="exact"/>
      </w:pPr>
      <w:r>
        <w:br w:type="page"/>
      </w:r>
    </w:p>
    <w:tbl>
      <w:tblPr>
        <w:tblW w:w="17405" w:type="dxa"/>
        <w:tblLook w:val="04A0" w:firstRow="1" w:lastRow="0" w:firstColumn="1" w:lastColumn="0" w:noHBand="0" w:noVBand="1"/>
      </w:tblPr>
      <w:tblGrid>
        <w:gridCol w:w="3060"/>
        <w:gridCol w:w="1080"/>
        <w:gridCol w:w="1465"/>
        <w:gridCol w:w="1000"/>
        <w:gridCol w:w="1082"/>
        <w:gridCol w:w="894"/>
        <w:gridCol w:w="1142"/>
        <w:gridCol w:w="1642"/>
        <w:gridCol w:w="1082"/>
        <w:gridCol w:w="1219"/>
        <w:gridCol w:w="3739"/>
      </w:tblGrid>
      <w:tr w:rsidR="00101E10" w:rsidRPr="00101E10" w:rsidTr="00C300B9">
        <w:trPr>
          <w:trHeight w:val="348"/>
        </w:trPr>
        <w:tc>
          <w:tcPr>
            <w:tcW w:w="174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lastRenderedPageBreak/>
              <w:t>Пояснительная записка</w:t>
            </w:r>
          </w:p>
        </w:tc>
      </w:tr>
      <w:tr w:rsidR="00C300B9" w:rsidRPr="00101E10" w:rsidTr="00C300B9">
        <w:trPr>
          <w:trHeight w:val="360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к форме ФСН №30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за 2023 год</w:t>
            </w:r>
          </w:p>
        </w:tc>
      </w:tr>
      <w:tr w:rsidR="00C300B9" w:rsidRPr="00101E10" w:rsidTr="00C300B9">
        <w:trPr>
          <w:trHeight w:val="348"/>
        </w:trPr>
        <w:tc>
          <w:tcPr>
            <w:tcW w:w="174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0B9" w:rsidRPr="00C300B9" w:rsidRDefault="00C300B9" w:rsidP="00101E1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4"/>
                <w:szCs w:val="4"/>
                <w:lang w:bidi="ar-SA"/>
              </w:rPr>
            </w:pPr>
          </w:p>
          <w:p w:rsidR="00C300B9" w:rsidRPr="00101E10" w:rsidRDefault="00C300B9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 медицинской организации</w:t>
            </w:r>
          </w:p>
        </w:tc>
      </w:tr>
      <w:tr w:rsidR="00101E10" w:rsidRPr="00101E10" w:rsidTr="00C300B9">
        <w:trPr>
          <w:trHeight w:val="312"/>
        </w:trPr>
        <w:tc>
          <w:tcPr>
            <w:tcW w:w="174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I раздел. Изменение штатной численности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</w:p>
        </w:tc>
      </w:tr>
      <w:tr w:rsidR="00C300B9" w:rsidRPr="00101E10" w:rsidTr="00C300B9">
        <w:trPr>
          <w:trHeight w:val="52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Должности и физические лица (таблица 1100)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2022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2023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Отклонение (+/-, %)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Причины отклонения (указать при </w:t>
            </w:r>
            <w:proofErr w:type="gramStart"/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сокращении  или</w:t>
            </w:r>
            <w:proofErr w:type="gramEnd"/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увеличении штатных,  занятых должностей и физических лиц более, чем на 15%)</w:t>
            </w:r>
          </w:p>
        </w:tc>
      </w:tr>
      <w:tr w:rsidR="00C300B9" w:rsidRPr="00101E10" w:rsidTr="00C300B9">
        <w:trPr>
          <w:trHeight w:val="48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Штатные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занятые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физ.лица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Штатные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занятые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физ.лица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Штатные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занятые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физ.лица</w:t>
            </w:r>
            <w:proofErr w:type="spellEnd"/>
          </w:p>
        </w:tc>
        <w:tc>
          <w:tcPr>
            <w:tcW w:w="3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300B9" w:rsidRPr="00101E10" w:rsidTr="00C300B9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Врачи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300B9" w:rsidRPr="00101E10" w:rsidTr="00C300B9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Специалисты с высшим немедицинским образованием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300B9" w:rsidRPr="00101E10" w:rsidTr="00C300B9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Провизоры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300B9" w:rsidRPr="00101E10" w:rsidTr="00C300B9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Средний медицинский персонал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300B9" w:rsidRPr="00101E10" w:rsidTr="00C300B9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Фармацевты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300B9" w:rsidRPr="00101E10" w:rsidTr="00C300B9">
        <w:trPr>
          <w:trHeight w:val="3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Младший медицинский персонал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300B9" w:rsidRPr="00101E10" w:rsidTr="00C300B9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Прочий персонал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300B9" w:rsidRPr="00101E10" w:rsidTr="00C300B9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300B9" w:rsidRPr="00101E10" w:rsidTr="00C300B9">
        <w:trPr>
          <w:trHeight w:val="300"/>
        </w:trPr>
        <w:tc>
          <w:tcPr>
            <w:tcW w:w="136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I</w:t>
            </w:r>
            <w:r w:rsidR="00CA1193" w:rsidRPr="00101E1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I</w:t>
            </w:r>
            <w:r w:rsidRPr="00101E1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раздел. Трудоустройство по целевому обучению, физических лиц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</w:tr>
      <w:tr w:rsidR="00C300B9" w:rsidRPr="00101E10" w:rsidTr="00C300B9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300B9" w:rsidRPr="00101E10" w:rsidTr="00C300B9">
        <w:trPr>
          <w:trHeight w:val="89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Должности и физические лица (таблица 1100)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2022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2023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 </w:t>
            </w:r>
          </w:p>
        </w:tc>
      </w:tr>
      <w:tr w:rsidR="00C300B9" w:rsidRPr="00101E10" w:rsidTr="00C300B9">
        <w:trPr>
          <w:trHeight w:val="288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План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Принято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План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Принято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300B9" w:rsidRPr="00101E10" w:rsidTr="00C300B9">
        <w:trPr>
          <w:trHeight w:val="664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в </w:t>
            </w:r>
            <w:proofErr w:type="spellStart"/>
            <w:r w:rsidRPr="00101E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т.ч</w:t>
            </w:r>
            <w:proofErr w:type="spellEnd"/>
            <w:r w:rsidRPr="00101E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для сельской местности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в </w:t>
            </w:r>
            <w:proofErr w:type="spellStart"/>
            <w:r w:rsidRPr="00101E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т.ч</w:t>
            </w:r>
            <w:proofErr w:type="spellEnd"/>
            <w:r w:rsidRPr="00101E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в сельскую местность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в </w:t>
            </w:r>
            <w:proofErr w:type="spellStart"/>
            <w:r w:rsidRPr="00101E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т.ч</w:t>
            </w:r>
            <w:proofErr w:type="spellEnd"/>
            <w:r w:rsidRPr="00101E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для сельской местности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в </w:t>
            </w:r>
            <w:proofErr w:type="spellStart"/>
            <w:r w:rsidRPr="00101E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т.ч</w:t>
            </w:r>
            <w:proofErr w:type="spellEnd"/>
            <w:r w:rsidRPr="00101E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в сельскую местность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300B9" w:rsidRPr="00101E10" w:rsidTr="00C300B9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Врачи-всего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300B9" w:rsidRPr="00101E10" w:rsidTr="00C300B9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должность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300B9" w:rsidRPr="00101E10" w:rsidTr="00C300B9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должность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300B9" w:rsidRPr="00101E10" w:rsidTr="00C300B9">
        <w:trPr>
          <w:trHeight w:val="27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…....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300B9" w:rsidRPr="00101E10" w:rsidTr="00C300B9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Средний медицинский персонал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300B9" w:rsidRPr="00101E10" w:rsidTr="00C300B9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должность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300B9" w:rsidRPr="00101E10" w:rsidTr="00C300B9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должность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300B9" w:rsidRPr="00101E10" w:rsidTr="00C300B9">
        <w:trPr>
          <w:trHeight w:val="28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…....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01E10" w:rsidRPr="00101E10" w:rsidTr="00C300B9">
        <w:trPr>
          <w:trHeight w:val="360"/>
        </w:trPr>
        <w:tc>
          <w:tcPr>
            <w:tcW w:w="174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в графе "План" указать сколько человек планировалось к трудоустройству в соответствии с заключенными </w:t>
            </w:r>
            <w:proofErr w:type="gramStart"/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договорами.   </w:t>
            </w:r>
            <w:proofErr w:type="gramEnd"/>
          </w:p>
        </w:tc>
      </w:tr>
      <w:tr w:rsidR="00C300B9" w:rsidRPr="00101E10" w:rsidTr="00C300B9">
        <w:trPr>
          <w:trHeight w:val="330"/>
        </w:trPr>
        <w:tc>
          <w:tcPr>
            <w:tcW w:w="124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1E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 графе "Принято" указать сколько человек трудоустроено из числа физических лиц (из т.1100 гр.9)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10" w:rsidRPr="00101E10" w:rsidRDefault="00101E10" w:rsidP="00101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C73F0D" w:rsidRDefault="00C73F0D" w:rsidP="00C73F0D">
      <w:pPr>
        <w:pStyle w:val="a5"/>
        <w:shd w:val="clear" w:color="auto" w:fill="auto"/>
        <w:ind w:left="220" w:right="1600" w:firstLine="60"/>
        <w:jc w:val="center"/>
        <w:rPr>
          <w:rFonts w:ascii="Bookman Old Style" w:eastAsia="Tahoma" w:hAnsi="Bookman Old Style" w:cs="Tahoma"/>
          <w:b/>
          <w:bCs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lastRenderedPageBreak/>
        <w:t xml:space="preserve">Отдельные вопросы формирования отчета по кадровой составляющей медицинской организации за 2023 год </w:t>
      </w:r>
      <w:r w:rsidR="00E40BB1">
        <w:rPr>
          <w:rFonts w:ascii="Bookman Old Style" w:hAnsi="Bookman Old Style"/>
          <w:b/>
          <w:sz w:val="28"/>
          <w:szCs w:val="28"/>
        </w:rPr>
        <w:t>(</w:t>
      </w:r>
      <w:r w:rsidRPr="00C73F0D">
        <w:rPr>
          <w:rFonts w:ascii="Bookman Old Style" w:eastAsia="Tahoma" w:hAnsi="Bookman Old Style" w:cs="Tahoma"/>
          <w:b/>
          <w:bCs/>
          <w:sz w:val="28"/>
          <w:szCs w:val="28"/>
        </w:rPr>
        <w:t>форм</w:t>
      </w:r>
      <w:r>
        <w:rPr>
          <w:rFonts w:ascii="Bookman Old Style" w:eastAsia="Tahoma" w:hAnsi="Bookman Old Style" w:cs="Tahoma"/>
          <w:b/>
          <w:bCs/>
          <w:sz w:val="28"/>
          <w:szCs w:val="28"/>
        </w:rPr>
        <w:t>а</w:t>
      </w:r>
      <w:r w:rsidRPr="00C73F0D">
        <w:rPr>
          <w:rFonts w:ascii="Bookman Old Style" w:eastAsia="Tahoma" w:hAnsi="Bookman Old Style" w:cs="Tahoma"/>
          <w:b/>
          <w:bCs/>
          <w:sz w:val="28"/>
          <w:szCs w:val="28"/>
        </w:rPr>
        <w:t xml:space="preserve"> № 30 «Свед</w:t>
      </w:r>
      <w:r>
        <w:rPr>
          <w:rFonts w:ascii="Bookman Old Style" w:eastAsia="Tahoma" w:hAnsi="Bookman Old Style" w:cs="Tahoma"/>
          <w:b/>
          <w:bCs/>
          <w:sz w:val="28"/>
          <w:szCs w:val="28"/>
        </w:rPr>
        <w:t xml:space="preserve">ения о медицинской организации», </w:t>
      </w:r>
    </w:p>
    <w:p w:rsidR="00C73F0D" w:rsidRDefault="00C73F0D" w:rsidP="00C73F0D">
      <w:pPr>
        <w:pStyle w:val="a5"/>
        <w:shd w:val="clear" w:color="auto" w:fill="auto"/>
        <w:ind w:left="220" w:right="1600" w:firstLine="60"/>
        <w:jc w:val="center"/>
        <w:rPr>
          <w:rFonts w:ascii="Bookman Old Style" w:eastAsia="Tahoma" w:hAnsi="Bookman Old Style" w:cs="Tahoma"/>
          <w:b/>
          <w:bCs/>
          <w:sz w:val="28"/>
          <w:szCs w:val="28"/>
        </w:rPr>
      </w:pPr>
      <w:r w:rsidRPr="00C73F0D">
        <w:rPr>
          <w:rFonts w:ascii="Bookman Old Style" w:eastAsia="Tahoma" w:hAnsi="Bookman Old Style" w:cs="Tahoma"/>
          <w:b/>
          <w:bCs/>
          <w:sz w:val="28"/>
          <w:szCs w:val="28"/>
        </w:rPr>
        <w:t xml:space="preserve">раздел </w:t>
      </w:r>
      <w:r w:rsidRPr="00C73F0D">
        <w:rPr>
          <w:rFonts w:ascii="Bookman Old Style" w:eastAsia="Tahoma" w:hAnsi="Bookman Old Style" w:cs="Tahoma"/>
          <w:b/>
          <w:bCs/>
          <w:sz w:val="28"/>
          <w:szCs w:val="28"/>
          <w:lang w:val="en-US"/>
        </w:rPr>
        <w:t>II</w:t>
      </w:r>
      <w:r w:rsidRPr="00C73F0D">
        <w:rPr>
          <w:rFonts w:ascii="Bookman Old Style" w:eastAsia="Tahoma" w:hAnsi="Bookman Old Style" w:cs="Tahoma"/>
          <w:b/>
          <w:bCs/>
          <w:sz w:val="28"/>
          <w:szCs w:val="28"/>
        </w:rPr>
        <w:t>. ШТАТЫ МЕДИЦИНСКОЙ ОРГАНИЗАЦИИ</w:t>
      </w:r>
      <w:r w:rsidR="00E40BB1">
        <w:rPr>
          <w:rFonts w:ascii="Bookman Old Style" w:eastAsia="Tahoma" w:hAnsi="Bookman Old Style" w:cs="Tahoma"/>
          <w:b/>
          <w:bCs/>
          <w:sz w:val="28"/>
          <w:szCs w:val="28"/>
        </w:rPr>
        <w:t>)</w:t>
      </w:r>
    </w:p>
    <w:p w:rsidR="00C73F0D" w:rsidRDefault="00C73F0D" w:rsidP="00C73F0D">
      <w:pPr>
        <w:pStyle w:val="a5"/>
        <w:shd w:val="clear" w:color="auto" w:fill="auto"/>
        <w:ind w:left="220" w:right="1600" w:firstLine="60"/>
        <w:jc w:val="center"/>
        <w:rPr>
          <w:rFonts w:ascii="Bookman Old Style" w:eastAsia="Tahoma" w:hAnsi="Bookman Old Style" w:cs="Tahoma"/>
          <w:b/>
          <w:bCs/>
          <w:sz w:val="28"/>
          <w:szCs w:val="28"/>
        </w:rPr>
      </w:pPr>
    </w:p>
    <w:p w:rsidR="00C73F0D" w:rsidRDefault="00C73F0D" w:rsidP="00183F93">
      <w:pPr>
        <w:pStyle w:val="a5"/>
        <w:numPr>
          <w:ilvl w:val="0"/>
          <w:numId w:val="8"/>
        </w:numPr>
        <w:shd w:val="clear" w:color="auto" w:fill="auto"/>
        <w:spacing w:line="228" w:lineRule="auto"/>
        <w:ind w:right="653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В графы 5,6,7,8,10,11 таблицы 1100 по всем строкам не включаются должности отделений скорой медицинской помощи, отделений переливания крови, отделений санитарной авиации, центров медицины катастроф, медицинских информационно – аналитических центров, центров общественного здоровья и медицинской профилактики, патологоанатомических бюро, бюро </w:t>
      </w:r>
      <w:proofErr w:type="spellStart"/>
      <w:r>
        <w:rPr>
          <w:rFonts w:ascii="Bookman Old Style" w:hAnsi="Bookman Old Style"/>
          <w:sz w:val="28"/>
          <w:szCs w:val="28"/>
        </w:rPr>
        <w:t>судебно</w:t>
      </w:r>
      <w:proofErr w:type="spellEnd"/>
      <w:r>
        <w:rPr>
          <w:rFonts w:ascii="Bookman Old Style" w:hAnsi="Bookman Old Style"/>
          <w:sz w:val="28"/>
          <w:szCs w:val="28"/>
        </w:rPr>
        <w:t xml:space="preserve"> – медицинской экспертизы, центра МР «Резерв».</w:t>
      </w:r>
      <w:r w:rsidR="00E40BB1">
        <w:rPr>
          <w:rFonts w:ascii="Bookman Old Style" w:hAnsi="Bookman Old Style"/>
          <w:sz w:val="28"/>
          <w:szCs w:val="28"/>
        </w:rPr>
        <w:t xml:space="preserve"> Если медицинская организация особого типа имеет лицензию на оказание медицинской помощи в условиях поликлиники или стационара данные графы необходимо заполнить.</w:t>
      </w:r>
    </w:p>
    <w:p w:rsidR="00C73F0D" w:rsidRDefault="00C73F0D" w:rsidP="00183F93">
      <w:pPr>
        <w:pStyle w:val="a5"/>
        <w:numPr>
          <w:ilvl w:val="0"/>
          <w:numId w:val="8"/>
        </w:numPr>
        <w:shd w:val="clear" w:color="auto" w:fill="auto"/>
        <w:spacing w:line="228" w:lineRule="auto"/>
        <w:ind w:right="653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В графах 9- 17 показывают основных работников (то есть тех, </w:t>
      </w:r>
      <w:r w:rsidR="00E40BB1">
        <w:rPr>
          <w:rFonts w:ascii="Bookman Old Style" w:hAnsi="Bookman Old Style"/>
          <w:sz w:val="28"/>
          <w:szCs w:val="28"/>
        </w:rPr>
        <w:t>кто</w:t>
      </w:r>
      <w:r>
        <w:rPr>
          <w:rFonts w:ascii="Bookman Old Style" w:hAnsi="Bookman Old Style"/>
          <w:sz w:val="28"/>
          <w:szCs w:val="28"/>
        </w:rPr>
        <w:t xml:space="preserve"> име</w:t>
      </w:r>
      <w:r w:rsidR="00E40BB1">
        <w:rPr>
          <w:rFonts w:ascii="Bookman Old Style" w:hAnsi="Bookman Old Style"/>
          <w:sz w:val="28"/>
          <w:szCs w:val="28"/>
        </w:rPr>
        <w:t>е</w:t>
      </w:r>
      <w:r>
        <w:rPr>
          <w:rFonts w:ascii="Bookman Old Style" w:hAnsi="Bookman Old Style"/>
          <w:sz w:val="28"/>
          <w:szCs w:val="28"/>
        </w:rPr>
        <w:t xml:space="preserve">т трудовые книжки в данной медицинской организации), включая лиц, находящихся </w:t>
      </w:r>
      <w:r w:rsidR="00773476">
        <w:rPr>
          <w:rFonts w:ascii="Bookman Old Style" w:hAnsi="Bookman Old Style"/>
          <w:sz w:val="28"/>
          <w:szCs w:val="28"/>
        </w:rPr>
        <w:t xml:space="preserve">в декретном отпуске и/или длительной командировке, а также лиц, призванных в рамках частичной мобилизации. Как физическое лицо работник показывается </w:t>
      </w:r>
      <w:r w:rsidR="00773476">
        <w:rPr>
          <w:rFonts w:ascii="Bookman Old Style" w:hAnsi="Bookman Old Style"/>
          <w:b/>
          <w:sz w:val="28"/>
          <w:szCs w:val="28"/>
        </w:rPr>
        <w:t>по основной должности в одной строке</w:t>
      </w:r>
      <w:r w:rsidR="00773476">
        <w:rPr>
          <w:rFonts w:ascii="Bookman Old Style" w:hAnsi="Bookman Old Style"/>
          <w:sz w:val="28"/>
          <w:szCs w:val="28"/>
        </w:rPr>
        <w:t xml:space="preserve">, независимо от количества занимаемых им должностей по совместительству, тогда, как занятые им должности показываются по соответствующим строкам таблицы 1100. </w:t>
      </w:r>
      <w:r w:rsidR="00773476" w:rsidRPr="00773476">
        <w:rPr>
          <w:rFonts w:ascii="Bookman Old Style" w:hAnsi="Bookman Old Style"/>
          <w:b/>
          <w:sz w:val="28"/>
          <w:szCs w:val="28"/>
        </w:rPr>
        <w:t>Внешних и внутренних совместителей</w:t>
      </w:r>
      <w:r w:rsidR="00773476">
        <w:rPr>
          <w:rFonts w:ascii="Bookman Old Style" w:hAnsi="Bookman Old Style"/>
          <w:sz w:val="28"/>
          <w:szCs w:val="28"/>
        </w:rPr>
        <w:t xml:space="preserve"> в графы 9-17 не включают. </w:t>
      </w:r>
      <w:r w:rsidR="00773476" w:rsidRPr="00773476">
        <w:rPr>
          <w:rFonts w:ascii="Bookman Old Style" w:hAnsi="Bookman Old Style"/>
          <w:b/>
          <w:sz w:val="28"/>
          <w:szCs w:val="28"/>
        </w:rPr>
        <w:t xml:space="preserve">Внутренних совместителей </w:t>
      </w:r>
      <w:r w:rsidR="00773476" w:rsidRPr="00773476">
        <w:rPr>
          <w:rFonts w:ascii="Bookman Old Style" w:hAnsi="Bookman Old Style"/>
          <w:sz w:val="28"/>
          <w:szCs w:val="28"/>
        </w:rPr>
        <w:t>показывают, как</w:t>
      </w:r>
      <w:r w:rsidR="00773476">
        <w:rPr>
          <w:rFonts w:ascii="Bookman Old Style" w:hAnsi="Bookman Old Style"/>
          <w:sz w:val="28"/>
          <w:szCs w:val="28"/>
        </w:rPr>
        <w:t xml:space="preserve"> физических лиц только один раз по </w:t>
      </w:r>
      <w:r w:rsidR="00773476">
        <w:rPr>
          <w:rFonts w:ascii="Bookman Old Style" w:hAnsi="Bookman Old Style"/>
          <w:b/>
          <w:sz w:val="28"/>
          <w:szCs w:val="28"/>
        </w:rPr>
        <w:t xml:space="preserve">основной </w:t>
      </w:r>
      <w:r w:rsidR="00773476">
        <w:rPr>
          <w:rFonts w:ascii="Bookman Old Style" w:hAnsi="Bookman Old Style"/>
          <w:sz w:val="28"/>
          <w:szCs w:val="28"/>
        </w:rPr>
        <w:t>занимаемой ложности. Если работник работает на неполную ставку и его трудовая книжка находится в медицинской организации, то его показывают, как основного работника.</w:t>
      </w:r>
    </w:p>
    <w:p w:rsidR="00773476" w:rsidRDefault="00773476" w:rsidP="00183F93">
      <w:pPr>
        <w:pStyle w:val="a5"/>
        <w:numPr>
          <w:ilvl w:val="0"/>
          <w:numId w:val="8"/>
        </w:numPr>
        <w:shd w:val="clear" w:color="auto" w:fill="auto"/>
        <w:spacing w:line="228" w:lineRule="auto"/>
        <w:ind w:right="653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Одноименные должности сотрудников, находящихся в различных структурных подразделениях медицинской организац</w:t>
      </w:r>
      <w:r w:rsidR="00183F93">
        <w:rPr>
          <w:rFonts w:ascii="Bookman Old Style" w:hAnsi="Bookman Old Style"/>
          <w:sz w:val="28"/>
          <w:szCs w:val="28"/>
        </w:rPr>
        <w:t>ии, показываются общим числом по соответствующей строке.</w:t>
      </w:r>
    </w:p>
    <w:p w:rsidR="00183F93" w:rsidRDefault="00183F93" w:rsidP="00183F93">
      <w:pPr>
        <w:pStyle w:val="a5"/>
        <w:numPr>
          <w:ilvl w:val="0"/>
          <w:numId w:val="8"/>
        </w:numPr>
        <w:shd w:val="clear" w:color="auto" w:fill="auto"/>
        <w:spacing w:line="228" w:lineRule="auto"/>
        <w:ind w:right="653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Лица, имеющие </w:t>
      </w:r>
      <w:r>
        <w:rPr>
          <w:rFonts w:ascii="Bookman Old Style" w:hAnsi="Bookman Old Style"/>
          <w:b/>
          <w:sz w:val="28"/>
          <w:szCs w:val="28"/>
        </w:rPr>
        <w:t xml:space="preserve">квалификационные категории </w:t>
      </w:r>
      <w:r w:rsidRPr="00183F93">
        <w:rPr>
          <w:rFonts w:ascii="Bookman Old Style" w:hAnsi="Bookman Old Style"/>
          <w:sz w:val="28"/>
          <w:szCs w:val="28"/>
        </w:rPr>
        <w:t>по нескольким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183F93">
        <w:rPr>
          <w:rFonts w:ascii="Bookman Old Style" w:hAnsi="Bookman Old Style"/>
          <w:sz w:val="28"/>
          <w:szCs w:val="28"/>
        </w:rPr>
        <w:t>спе</w:t>
      </w:r>
      <w:r>
        <w:rPr>
          <w:rFonts w:ascii="Bookman Old Style" w:hAnsi="Bookman Old Style"/>
          <w:sz w:val="28"/>
          <w:szCs w:val="28"/>
        </w:rPr>
        <w:t>циальностям, показываются в отчете 1 раз – по основной должности.</w:t>
      </w:r>
    </w:p>
    <w:p w:rsidR="00183F93" w:rsidRDefault="00183F93" w:rsidP="00183F93">
      <w:pPr>
        <w:pStyle w:val="a5"/>
        <w:numPr>
          <w:ilvl w:val="0"/>
          <w:numId w:val="8"/>
        </w:numPr>
        <w:shd w:val="clear" w:color="auto" w:fill="auto"/>
        <w:spacing w:line="228" w:lineRule="auto"/>
        <w:ind w:right="22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Графа 15</w:t>
      </w:r>
      <w:r>
        <w:rPr>
          <w:rFonts w:ascii="Bookman Old Style" w:hAnsi="Bookman Old Style"/>
          <w:sz w:val="28"/>
          <w:szCs w:val="28"/>
        </w:rPr>
        <w:t xml:space="preserve"> заполняется на основании сертификатов специалиста установленного образца. Медицинские и фармацевтические работники, имеющие сертификаты по нескольким специальностям, показываются в отчете 1 раз- по основной должности. Сертификаты с истекшим сроком действия не учитываются.</w:t>
      </w:r>
    </w:p>
    <w:p w:rsidR="00183F93" w:rsidRDefault="00183F93" w:rsidP="00183F93">
      <w:pPr>
        <w:pStyle w:val="a5"/>
        <w:numPr>
          <w:ilvl w:val="0"/>
          <w:numId w:val="8"/>
        </w:numPr>
        <w:shd w:val="clear" w:color="auto" w:fill="auto"/>
        <w:spacing w:line="228" w:lineRule="auto"/>
        <w:ind w:right="22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Графа 16 </w:t>
      </w:r>
      <w:r>
        <w:rPr>
          <w:rFonts w:ascii="Bookman Old Style" w:hAnsi="Bookman Old Style"/>
          <w:sz w:val="28"/>
          <w:szCs w:val="28"/>
        </w:rPr>
        <w:t xml:space="preserve">заполняется на основании свидетельства об аккредитации по основной занимаемой должности. </w:t>
      </w:r>
    </w:p>
    <w:p w:rsidR="00183F93" w:rsidRPr="00183F93" w:rsidRDefault="00183F93" w:rsidP="00183F93">
      <w:pPr>
        <w:pStyle w:val="a5"/>
        <w:numPr>
          <w:ilvl w:val="0"/>
          <w:numId w:val="8"/>
        </w:numPr>
        <w:shd w:val="clear" w:color="auto" w:fill="auto"/>
        <w:spacing w:line="228" w:lineRule="auto"/>
        <w:ind w:right="228"/>
        <w:jc w:val="both"/>
        <w:rPr>
          <w:rFonts w:ascii="Bookman Old Style" w:hAnsi="Bookman Old Style"/>
          <w:b/>
          <w:sz w:val="28"/>
          <w:szCs w:val="28"/>
        </w:rPr>
      </w:pPr>
      <w:r w:rsidRPr="00183F93">
        <w:rPr>
          <w:rFonts w:ascii="Bookman Old Style" w:hAnsi="Bookman Old Style"/>
          <w:b/>
          <w:sz w:val="28"/>
          <w:szCs w:val="28"/>
        </w:rPr>
        <w:t>Отсутствие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сертификата или свидетельства об аккредитации необходимо пояснить по всем строкам!</w:t>
      </w:r>
    </w:p>
    <w:p w:rsidR="00183F93" w:rsidRPr="00AB4906" w:rsidRDefault="00183F93" w:rsidP="00183F93">
      <w:pPr>
        <w:pStyle w:val="a5"/>
        <w:numPr>
          <w:ilvl w:val="0"/>
          <w:numId w:val="8"/>
        </w:numPr>
        <w:shd w:val="clear" w:color="auto" w:fill="auto"/>
        <w:spacing w:line="228" w:lineRule="auto"/>
        <w:ind w:right="228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В графах 9-16 </w:t>
      </w:r>
      <w:r>
        <w:rPr>
          <w:rFonts w:ascii="Bookman Old Style" w:hAnsi="Bookman Old Style"/>
          <w:sz w:val="28"/>
          <w:szCs w:val="28"/>
        </w:rPr>
        <w:t>показываются работники, включая лиц, находящихся в декретном отпуске и/или длительной командировке и призванные в рамка</w:t>
      </w:r>
      <w:r w:rsidR="00AB4906">
        <w:rPr>
          <w:rFonts w:ascii="Bookman Old Style" w:hAnsi="Bookman Old Style"/>
          <w:sz w:val="28"/>
          <w:szCs w:val="28"/>
        </w:rPr>
        <w:t>х частичной мобилизации.</w:t>
      </w:r>
    </w:p>
    <w:p w:rsidR="00AB4906" w:rsidRPr="00AB4906" w:rsidRDefault="00AB4906" w:rsidP="00AB4906">
      <w:pPr>
        <w:pStyle w:val="a5"/>
        <w:numPr>
          <w:ilvl w:val="0"/>
          <w:numId w:val="8"/>
        </w:numPr>
        <w:spacing w:line="228" w:lineRule="auto"/>
        <w:ind w:right="228"/>
        <w:jc w:val="both"/>
        <w:rPr>
          <w:rFonts w:ascii="Bookman Old Style" w:hAnsi="Bookman Old Style"/>
          <w:b/>
          <w:sz w:val="28"/>
          <w:szCs w:val="28"/>
          <w:lang w:bidi="ar-SA"/>
        </w:rPr>
      </w:pPr>
      <w:r w:rsidRPr="00AB4906">
        <w:rPr>
          <w:rFonts w:ascii="Bookman Old Style" w:hAnsi="Bookman Old Style"/>
          <w:b/>
          <w:bCs/>
          <w:sz w:val="28"/>
          <w:szCs w:val="28"/>
          <w:lang w:bidi="ar-SA"/>
        </w:rPr>
        <w:t>В графы 4, 6, 8 внутреннее совмещение не включается</w:t>
      </w:r>
    </w:p>
    <w:p w:rsidR="00AB4906" w:rsidRPr="00AB4906" w:rsidRDefault="00AB4906" w:rsidP="00AB4906">
      <w:pPr>
        <w:pStyle w:val="a5"/>
        <w:spacing w:line="228" w:lineRule="auto"/>
        <w:ind w:left="1000" w:right="228"/>
        <w:jc w:val="both"/>
        <w:rPr>
          <w:rFonts w:ascii="Bookman Old Style" w:hAnsi="Bookman Old Style"/>
          <w:sz w:val="28"/>
          <w:szCs w:val="28"/>
          <w:lang w:bidi="ar-SA"/>
        </w:rPr>
      </w:pPr>
      <w:r w:rsidRPr="00AB4906">
        <w:rPr>
          <w:rFonts w:ascii="Bookman Old Style" w:hAnsi="Bookman Old Style"/>
          <w:b/>
          <w:bCs/>
          <w:iCs/>
          <w:sz w:val="28"/>
          <w:szCs w:val="28"/>
          <w:lang w:bidi="ar-SA"/>
        </w:rPr>
        <w:t>СОВМЕСТИТЕЛЬСТВО</w:t>
      </w:r>
      <w:r w:rsidRPr="00AB4906">
        <w:rPr>
          <w:rFonts w:ascii="Bookman Old Style" w:hAnsi="Bookman Old Style"/>
          <w:b/>
          <w:bCs/>
          <w:i/>
          <w:iCs/>
          <w:sz w:val="28"/>
          <w:szCs w:val="28"/>
          <w:lang w:bidi="ar-SA"/>
        </w:rPr>
        <w:t xml:space="preserve"> – </w:t>
      </w:r>
      <w:r w:rsidRPr="00E40BB1">
        <w:rPr>
          <w:rFonts w:ascii="Bookman Old Style" w:hAnsi="Bookman Old Style"/>
          <w:bCs/>
          <w:iCs/>
          <w:sz w:val="28"/>
          <w:szCs w:val="28"/>
          <w:lang w:bidi="ar-SA"/>
        </w:rPr>
        <w:t>это регулярная работа, которую сотрудник выполняет в свободное от своей основной работы время. Для того, чтобы работать по совместительству необходимо оформлять трудовой договор с сотрудником.</w:t>
      </w:r>
    </w:p>
    <w:p w:rsidR="00AB4906" w:rsidRPr="00CC2AE3" w:rsidRDefault="00AB4906" w:rsidP="00CC2AE3">
      <w:pPr>
        <w:pStyle w:val="a5"/>
        <w:spacing w:line="228" w:lineRule="auto"/>
        <w:ind w:left="1000" w:right="228"/>
        <w:jc w:val="both"/>
        <w:rPr>
          <w:rFonts w:ascii="Bookman Old Style" w:hAnsi="Bookman Old Style"/>
          <w:bCs/>
          <w:iCs/>
          <w:sz w:val="28"/>
          <w:szCs w:val="28"/>
          <w:lang w:bidi="ar-SA"/>
        </w:rPr>
      </w:pPr>
      <w:r w:rsidRPr="00AB4906">
        <w:rPr>
          <w:rFonts w:ascii="Bookman Old Style" w:hAnsi="Bookman Old Style"/>
          <w:bCs/>
          <w:iCs/>
          <w:sz w:val="28"/>
          <w:szCs w:val="28"/>
          <w:lang w:bidi="ar-SA"/>
        </w:rPr>
        <w:lastRenderedPageBreak/>
        <w:t xml:space="preserve">В отличии от совместительства, </w:t>
      </w:r>
      <w:r w:rsidRPr="00AB4906">
        <w:rPr>
          <w:rFonts w:ascii="Bookman Old Style" w:hAnsi="Bookman Old Style"/>
          <w:b/>
          <w:bCs/>
          <w:iCs/>
          <w:sz w:val="28"/>
          <w:szCs w:val="28"/>
          <w:lang w:bidi="ar-SA"/>
        </w:rPr>
        <w:t>СОВМЕЩЕНИЕ</w:t>
      </w:r>
      <w:r w:rsidRPr="00AB4906">
        <w:rPr>
          <w:rFonts w:ascii="Bookman Old Style" w:hAnsi="Bookman Old Style"/>
          <w:bCs/>
          <w:iCs/>
          <w:sz w:val="28"/>
          <w:szCs w:val="28"/>
          <w:lang w:bidi="ar-SA"/>
        </w:rPr>
        <w:t xml:space="preserve"> –это дополнительная работа, выполняемая в течении рабочего времени, установленного</w:t>
      </w:r>
      <w:r w:rsidRPr="00AB4906">
        <w:rPr>
          <w:rFonts w:ascii="Bookman Old Style" w:hAnsi="Bookman Old Style"/>
          <w:b/>
          <w:bCs/>
          <w:i/>
          <w:iCs/>
          <w:sz w:val="28"/>
          <w:szCs w:val="28"/>
          <w:lang w:bidi="ar-SA"/>
        </w:rPr>
        <w:t xml:space="preserve"> </w:t>
      </w:r>
      <w:r w:rsidRPr="00AB4906">
        <w:rPr>
          <w:rFonts w:ascii="Bookman Old Style" w:hAnsi="Bookman Old Style"/>
          <w:bCs/>
          <w:iCs/>
          <w:sz w:val="28"/>
          <w:szCs w:val="28"/>
          <w:lang w:bidi="ar-SA"/>
        </w:rPr>
        <w:t>сотруднику</w:t>
      </w:r>
      <w:r w:rsidR="00217F20" w:rsidRPr="00217F20">
        <w:rPr>
          <w:rFonts w:ascii="Bookman Old Style" w:hAnsi="Bookman Old Style"/>
          <w:bCs/>
          <w:iCs/>
          <w:sz w:val="28"/>
          <w:szCs w:val="28"/>
          <w:lang w:bidi="ar-SA"/>
        </w:rPr>
        <w:t xml:space="preserve"> </w:t>
      </w:r>
      <w:r w:rsidR="00217F20">
        <w:rPr>
          <w:rFonts w:ascii="Bookman Old Style" w:hAnsi="Bookman Old Style"/>
          <w:bCs/>
          <w:iCs/>
          <w:sz w:val="28"/>
          <w:szCs w:val="28"/>
          <w:lang w:bidi="ar-SA"/>
        </w:rPr>
        <w:t>(</w:t>
      </w:r>
      <w:r w:rsidR="00217F20">
        <w:rPr>
          <w:rFonts w:ascii="Bookman Old Style" w:hAnsi="Bookman Old Style"/>
          <w:bCs/>
          <w:iCs/>
          <w:sz w:val="28"/>
          <w:szCs w:val="28"/>
          <w:lang w:bidi="ar-SA"/>
        </w:rPr>
        <w:t>без освобождения</w:t>
      </w:r>
      <w:r w:rsidR="00217F20">
        <w:rPr>
          <w:rFonts w:ascii="Bookman Old Style" w:hAnsi="Bookman Old Style"/>
          <w:bCs/>
          <w:iCs/>
          <w:sz w:val="28"/>
          <w:szCs w:val="28"/>
          <w:lang w:bidi="ar-SA"/>
        </w:rPr>
        <w:t xml:space="preserve"> от основной работы)</w:t>
      </w:r>
      <w:r w:rsidRPr="00AB4906">
        <w:rPr>
          <w:rFonts w:ascii="Bookman Old Style" w:hAnsi="Bookman Old Style"/>
          <w:bCs/>
          <w:iCs/>
          <w:sz w:val="28"/>
          <w:szCs w:val="28"/>
          <w:lang w:bidi="ar-SA"/>
        </w:rPr>
        <w:t>, и компенсируется в виде доплаты к заработной плате.</w:t>
      </w:r>
      <w:r w:rsidR="00CC2AE3">
        <w:rPr>
          <w:rFonts w:ascii="Bookman Old Style" w:hAnsi="Bookman Old Style"/>
          <w:bCs/>
          <w:iCs/>
          <w:sz w:val="28"/>
          <w:szCs w:val="28"/>
          <w:lang w:bidi="ar-SA"/>
        </w:rPr>
        <w:t xml:space="preserve"> Трудовой договор не заключается. Оформление происходит путем дополнительного соглашения к существующему трудовому договору.</w:t>
      </w:r>
    </w:p>
    <w:p w:rsidR="00AB4906" w:rsidRPr="00AB4906" w:rsidRDefault="00AB4906" w:rsidP="00AB4906">
      <w:pPr>
        <w:pStyle w:val="a5"/>
        <w:spacing w:line="228" w:lineRule="auto"/>
        <w:ind w:left="1000" w:right="228"/>
        <w:jc w:val="both"/>
        <w:rPr>
          <w:rFonts w:ascii="Bookman Old Style" w:hAnsi="Bookman Old Style"/>
          <w:b/>
          <w:sz w:val="28"/>
          <w:szCs w:val="28"/>
          <w:lang w:bidi="ar-SA"/>
        </w:rPr>
      </w:pPr>
      <w:r w:rsidRPr="00AB4906">
        <w:rPr>
          <w:rFonts w:ascii="Bookman Old Style" w:hAnsi="Bookman Old Style"/>
          <w:b/>
          <w:bCs/>
          <w:iCs/>
          <w:sz w:val="28"/>
          <w:szCs w:val="28"/>
          <w:lang w:bidi="ar-SA"/>
        </w:rPr>
        <w:t>Таким образом, совмещение в виде дополнительных ставок(должностей) в таблице 1100 в «число занятых должностей» не указывается</w:t>
      </w:r>
      <w:r>
        <w:rPr>
          <w:rFonts w:ascii="Bookman Old Style" w:hAnsi="Bookman Old Style"/>
          <w:b/>
          <w:bCs/>
          <w:iCs/>
          <w:sz w:val="28"/>
          <w:szCs w:val="28"/>
          <w:lang w:bidi="ar-SA"/>
        </w:rPr>
        <w:t>.</w:t>
      </w:r>
      <w:r w:rsidR="00217F20">
        <w:rPr>
          <w:rFonts w:ascii="Bookman Old Style" w:hAnsi="Bookman Old Style"/>
          <w:b/>
          <w:bCs/>
          <w:iCs/>
          <w:sz w:val="28"/>
          <w:szCs w:val="28"/>
          <w:lang w:bidi="ar-SA"/>
        </w:rPr>
        <w:t xml:space="preserve"> </w:t>
      </w:r>
    </w:p>
    <w:p w:rsidR="00AB4906" w:rsidRPr="00CC2AE3" w:rsidRDefault="00AB4906" w:rsidP="009861D6">
      <w:pPr>
        <w:pStyle w:val="a5"/>
        <w:numPr>
          <w:ilvl w:val="0"/>
          <w:numId w:val="8"/>
        </w:numPr>
        <w:spacing w:line="228" w:lineRule="auto"/>
        <w:ind w:right="228"/>
        <w:jc w:val="both"/>
        <w:rPr>
          <w:rFonts w:ascii="Bookman Old Style" w:hAnsi="Bookman Old Style"/>
          <w:sz w:val="28"/>
          <w:szCs w:val="28"/>
        </w:rPr>
      </w:pPr>
      <w:r w:rsidRPr="00CC2AE3">
        <w:rPr>
          <w:rFonts w:ascii="Bookman Old Style" w:hAnsi="Bookman Old Style"/>
          <w:sz w:val="28"/>
          <w:szCs w:val="28"/>
        </w:rPr>
        <w:t>В</w:t>
      </w:r>
      <w:r w:rsidR="004C4EE9" w:rsidRPr="00CC2AE3">
        <w:rPr>
          <w:rFonts w:ascii="Bookman Old Style" w:hAnsi="Bookman Old Style"/>
          <w:sz w:val="28"/>
          <w:szCs w:val="28"/>
        </w:rPr>
        <w:t>се должности врачей в противотуберкулезных диспансерах, туберкулезных отделениях (кабинетах) больниц и поликлиник относятся к должностям фтизиатров</w:t>
      </w:r>
      <w:r w:rsidR="00CC2AE3" w:rsidRPr="00CC2AE3">
        <w:rPr>
          <w:rFonts w:ascii="Bookman Old Style" w:hAnsi="Bookman Old Style"/>
          <w:sz w:val="28"/>
          <w:szCs w:val="28"/>
        </w:rPr>
        <w:t xml:space="preserve">, </w:t>
      </w:r>
      <w:r w:rsidRPr="00CC2AE3">
        <w:rPr>
          <w:rFonts w:ascii="Bookman Old Style" w:hAnsi="Bookman Old Style"/>
          <w:sz w:val="28"/>
          <w:szCs w:val="28"/>
        </w:rPr>
        <w:t>кроме должностей вспомогательных отделений</w:t>
      </w:r>
      <w:r w:rsidR="00E40BB1" w:rsidRPr="00CC2AE3">
        <w:rPr>
          <w:rFonts w:ascii="Bookman Old Style" w:hAnsi="Bookman Old Style"/>
          <w:sz w:val="28"/>
          <w:szCs w:val="28"/>
        </w:rPr>
        <w:t xml:space="preserve"> </w:t>
      </w:r>
      <w:r w:rsidRPr="00CC2AE3">
        <w:rPr>
          <w:rFonts w:ascii="Bookman Old Style" w:hAnsi="Bookman Old Style"/>
          <w:sz w:val="28"/>
          <w:szCs w:val="28"/>
        </w:rPr>
        <w:t>- рентгеновского,</w:t>
      </w:r>
      <w:r w:rsidR="00CC2AE3" w:rsidRPr="00CC2AE3">
        <w:rPr>
          <w:rFonts w:ascii="Bookman Old Style" w:hAnsi="Bookman Old Style"/>
          <w:sz w:val="28"/>
          <w:szCs w:val="28"/>
        </w:rPr>
        <w:t xml:space="preserve"> </w:t>
      </w:r>
      <w:r w:rsidRPr="00CC2AE3">
        <w:rPr>
          <w:rFonts w:ascii="Bookman Old Style" w:hAnsi="Bookman Old Style"/>
          <w:sz w:val="28"/>
          <w:szCs w:val="28"/>
        </w:rPr>
        <w:t>физиотерапевтического, лабораторий и т.д.   и специалистов-консультантов (не фтизиатров).</w:t>
      </w:r>
    </w:p>
    <w:p w:rsidR="00AB4906" w:rsidRPr="00CC2AE3" w:rsidRDefault="00AB4906" w:rsidP="000C4BA3">
      <w:pPr>
        <w:pStyle w:val="a5"/>
        <w:numPr>
          <w:ilvl w:val="0"/>
          <w:numId w:val="8"/>
        </w:numPr>
        <w:spacing w:line="228" w:lineRule="auto"/>
        <w:ind w:right="228"/>
        <w:jc w:val="both"/>
        <w:rPr>
          <w:rFonts w:ascii="Bookman Old Style" w:hAnsi="Bookman Old Style"/>
          <w:sz w:val="28"/>
          <w:szCs w:val="28"/>
        </w:rPr>
      </w:pPr>
      <w:r w:rsidRPr="00CC2AE3">
        <w:rPr>
          <w:rFonts w:ascii="Bookman Old Style" w:hAnsi="Bookman Old Style"/>
          <w:sz w:val="28"/>
          <w:szCs w:val="28"/>
        </w:rPr>
        <w:t>В</w:t>
      </w:r>
      <w:r w:rsidR="004C4EE9" w:rsidRPr="00CC2AE3">
        <w:rPr>
          <w:rFonts w:ascii="Bookman Old Style" w:hAnsi="Bookman Old Style"/>
          <w:sz w:val="28"/>
          <w:szCs w:val="28"/>
        </w:rPr>
        <w:t>се должности врачей в онкологических диспансерах, онкологических отделениях и кабинетах других больниц и поликлиник относятся к должностям врачей онкологов</w:t>
      </w:r>
      <w:r w:rsidR="00CC2AE3" w:rsidRPr="00CC2AE3">
        <w:rPr>
          <w:rFonts w:ascii="Bookman Old Style" w:hAnsi="Bookman Old Style"/>
          <w:sz w:val="28"/>
          <w:szCs w:val="28"/>
        </w:rPr>
        <w:t>,</w:t>
      </w:r>
      <w:bookmarkStart w:id="17" w:name="_GoBack"/>
      <w:bookmarkEnd w:id="17"/>
      <w:r w:rsidRPr="00CC2AE3">
        <w:rPr>
          <w:rFonts w:ascii="Bookman Old Style" w:hAnsi="Bookman Old Style"/>
          <w:sz w:val="28"/>
          <w:szCs w:val="28"/>
        </w:rPr>
        <w:t xml:space="preserve"> кроме должностей радиоло</w:t>
      </w:r>
      <w:r w:rsidR="00E40BB1" w:rsidRPr="00CC2AE3">
        <w:rPr>
          <w:rFonts w:ascii="Bookman Old Style" w:hAnsi="Bookman Old Style"/>
          <w:sz w:val="28"/>
          <w:szCs w:val="28"/>
        </w:rPr>
        <w:t xml:space="preserve">гов </w:t>
      </w:r>
      <w:r w:rsidRPr="00CC2AE3">
        <w:rPr>
          <w:rFonts w:ascii="Bookman Old Style" w:hAnsi="Bookman Old Style"/>
          <w:sz w:val="28"/>
          <w:szCs w:val="28"/>
        </w:rPr>
        <w:t xml:space="preserve">и других должностей консультантов- специалистов.           </w:t>
      </w:r>
    </w:p>
    <w:p w:rsidR="007E1B4E" w:rsidRPr="00AB4906" w:rsidRDefault="00AB4906" w:rsidP="00AB4906">
      <w:pPr>
        <w:pStyle w:val="a5"/>
        <w:numPr>
          <w:ilvl w:val="0"/>
          <w:numId w:val="8"/>
        </w:numPr>
        <w:spacing w:line="228" w:lineRule="auto"/>
        <w:ind w:right="228"/>
        <w:jc w:val="both"/>
        <w:rPr>
          <w:rFonts w:ascii="Bookman Old Style" w:hAnsi="Bookman Old Style"/>
          <w:sz w:val="28"/>
          <w:szCs w:val="28"/>
        </w:rPr>
      </w:pPr>
      <w:r w:rsidRPr="00E40BB1">
        <w:rPr>
          <w:rFonts w:ascii="Bookman Old Style" w:hAnsi="Bookman Old Style"/>
          <w:sz w:val="28"/>
          <w:szCs w:val="28"/>
        </w:rPr>
        <w:t>В</w:t>
      </w:r>
      <w:r w:rsidR="004C4EE9" w:rsidRPr="00E40BB1">
        <w:rPr>
          <w:rFonts w:ascii="Bookman Old Style" w:hAnsi="Bookman Old Style"/>
          <w:sz w:val="28"/>
          <w:szCs w:val="28"/>
        </w:rPr>
        <w:t>рачей - заведующих отделениями (кабинетами) показывают</w:t>
      </w:r>
      <w:r w:rsidR="00E40BB1">
        <w:rPr>
          <w:rFonts w:ascii="Bookman Old Style" w:hAnsi="Bookman Old Style"/>
          <w:sz w:val="28"/>
          <w:szCs w:val="28"/>
        </w:rPr>
        <w:t>,</w:t>
      </w:r>
      <w:r w:rsidR="004C4EE9" w:rsidRPr="00E40BB1">
        <w:rPr>
          <w:rFonts w:ascii="Bookman Old Style" w:hAnsi="Bookman Old Style"/>
          <w:sz w:val="28"/>
          <w:szCs w:val="28"/>
        </w:rPr>
        <w:t xml:space="preserve"> как специалистов в соответствующих</w:t>
      </w:r>
      <w:r w:rsidR="004C4EE9" w:rsidRPr="00AB4906">
        <w:rPr>
          <w:rFonts w:ascii="Bookman Old Style" w:hAnsi="Bookman Old Style"/>
          <w:sz w:val="28"/>
          <w:szCs w:val="28"/>
        </w:rPr>
        <w:t xml:space="preserve"> строках.</w:t>
      </w:r>
    </w:p>
    <w:p w:rsidR="00AB4906" w:rsidRPr="00AB4906" w:rsidRDefault="00AB4906" w:rsidP="00AB4906">
      <w:pPr>
        <w:pStyle w:val="a5"/>
        <w:spacing w:line="228" w:lineRule="auto"/>
        <w:ind w:left="1070" w:right="228"/>
        <w:jc w:val="both"/>
        <w:rPr>
          <w:rFonts w:ascii="Bookman Old Style" w:hAnsi="Bookman Old Style"/>
          <w:sz w:val="28"/>
          <w:szCs w:val="28"/>
        </w:rPr>
      </w:pPr>
      <w:r w:rsidRPr="00AB4906">
        <w:rPr>
          <w:rFonts w:ascii="Bookman Old Style" w:hAnsi="Bookman Old Style"/>
          <w:sz w:val="28"/>
          <w:szCs w:val="28"/>
        </w:rPr>
        <w:t xml:space="preserve">           Например, </w:t>
      </w:r>
      <w:r w:rsidRPr="00AB4906">
        <w:rPr>
          <w:rFonts w:ascii="Bookman Old Style" w:hAnsi="Bookman Old Style"/>
          <w:i/>
          <w:iCs/>
          <w:sz w:val="28"/>
          <w:szCs w:val="28"/>
        </w:rPr>
        <w:t>заведующ</w:t>
      </w:r>
      <w:r>
        <w:rPr>
          <w:rFonts w:ascii="Bookman Old Style" w:hAnsi="Bookman Old Style"/>
          <w:i/>
          <w:iCs/>
          <w:sz w:val="28"/>
          <w:szCs w:val="28"/>
        </w:rPr>
        <w:t>его</w:t>
      </w:r>
      <w:r w:rsidRPr="00AB4906">
        <w:rPr>
          <w:rFonts w:ascii="Bookman Old Style" w:hAnsi="Bookman Old Style"/>
          <w:i/>
          <w:iCs/>
          <w:sz w:val="28"/>
          <w:szCs w:val="28"/>
        </w:rPr>
        <w:t xml:space="preserve"> терапевтическим отделением – как терапевт</w:t>
      </w:r>
      <w:r>
        <w:rPr>
          <w:rFonts w:ascii="Bookman Old Style" w:hAnsi="Bookman Old Style"/>
          <w:i/>
          <w:iCs/>
          <w:sz w:val="28"/>
          <w:szCs w:val="28"/>
        </w:rPr>
        <w:t>а</w:t>
      </w:r>
      <w:r w:rsidRPr="00AB4906">
        <w:rPr>
          <w:rFonts w:ascii="Bookman Old Style" w:hAnsi="Bookman Old Style"/>
          <w:sz w:val="28"/>
          <w:szCs w:val="28"/>
        </w:rPr>
        <w:t xml:space="preserve"> и т.д.</w:t>
      </w:r>
    </w:p>
    <w:p w:rsidR="00AB4906" w:rsidRDefault="00AB4906" w:rsidP="00AB4906">
      <w:pPr>
        <w:pStyle w:val="a5"/>
        <w:numPr>
          <w:ilvl w:val="0"/>
          <w:numId w:val="8"/>
        </w:numPr>
        <w:spacing w:line="228" w:lineRule="auto"/>
        <w:ind w:right="228"/>
        <w:jc w:val="both"/>
        <w:rPr>
          <w:rFonts w:ascii="Bookman Old Style" w:hAnsi="Bookman Old Style"/>
          <w:sz w:val="28"/>
          <w:szCs w:val="28"/>
          <w:lang w:bidi="ar-SA"/>
        </w:rPr>
      </w:pPr>
      <w:r w:rsidRPr="00AB4906">
        <w:rPr>
          <w:rFonts w:ascii="Bookman Old Style" w:hAnsi="Bookman Old Style"/>
          <w:b/>
          <w:bCs/>
          <w:iCs/>
          <w:sz w:val="28"/>
          <w:szCs w:val="28"/>
          <w:lang w:bidi="ar-SA"/>
        </w:rPr>
        <w:t>Главный врач</w:t>
      </w:r>
      <w:r w:rsidRPr="00AB4906">
        <w:rPr>
          <w:rFonts w:ascii="Bookman Old Style" w:hAnsi="Bookman Old Style"/>
          <w:bCs/>
          <w:iCs/>
          <w:sz w:val="28"/>
          <w:szCs w:val="28"/>
          <w:lang w:bidi="ar-SA"/>
        </w:rPr>
        <w:t xml:space="preserve">, заместитель главного врача </w:t>
      </w:r>
      <w:r w:rsidRPr="00AB4906">
        <w:rPr>
          <w:rFonts w:ascii="Bookman Old Style" w:hAnsi="Bookman Old Style"/>
          <w:sz w:val="28"/>
          <w:szCs w:val="28"/>
          <w:lang w:bidi="ar-SA"/>
        </w:rPr>
        <w:t xml:space="preserve">больничной или многопрофильной </w:t>
      </w:r>
      <w:r w:rsidR="00E40BB1">
        <w:rPr>
          <w:rFonts w:ascii="Bookman Old Style" w:hAnsi="Bookman Old Style"/>
          <w:sz w:val="28"/>
          <w:szCs w:val="28"/>
          <w:lang w:bidi="ar-SA"/>
        </w:rPr>
        <w:t xml:space="preserve">медицинской </w:t>
      </w:r>
      <w:r w:rsidRPr="00AB4906">
        <w:rPr>
          <w:rFonts w:ascii="Bookman Old Style" w:hAnsi="Bookman Old Style"/>
          <w:sz w:val="28"/>
          <w:szCs w:val="28"/>
          <w:lang w:bidi="ar-SA"/>
        </w:rPr>
        <w:t>организации показываются из граф 3, 4, 9 по графам 7, 8, 11</w:t>
      </w:r>
      <w:r>
        <w:rPr>
          <w:rFonts w:ascii="Bookman Old Style" w:hAnsi="Bookman Old Style"/>
          <w:sz w:val="28"/>
          <w:szCs w:val="28"/>
          <w:lang w:bidi="ar-SA"/>
        </w:rPr>
        <w:t>.</w:t>
      </w:r>
    </w:p>
    <w:p w:rsidR="0083552E" w:rsidRPr="0083552E" w:rsidRDefault="0083552E" w:rsidP="00AB4906">
      <w:pPr>
        <w:pStyle w:val="a5"/>
        <w:numPr>
          <w:ilvl w:val="0"/>
          <w:numId w:val="8"/>
        </w:numPr>
        <w:spacing w:line="228" w:lineRule="auto"/>
        <w:ind w:right="228"/>
        <w:jc w:val="both"/>
        <w:rPr>
          <w:rFonts w:ascii="Bookman Old Style" w:hAnsi="Bookman Old Style"/>
          <w:sz w:val="28"/>
          <w:szCs w:val="28"/>
          <w:lang w:bidi="ar-SA"/>
        </w:rPr>
      </w:pPr>
      <w:r w:rsidRPr="0083552E">
        <w:rPr>
          <w:rFonts w:ascii="Bookman Old Style" w:hAnsi="Bookman Old Style"/>
          <w:bCs/>
          <w:iCs/>
          <w:sz w:val="28"/>
          <w:szCs w:val="28"/>
          <w:lang w:bidi="ar-SA"/>
        </w:rPr>
        <w:t>В отчет включаются сведения о должностях вне зависимости от источника финансирования (ОМС, бюджет, платные).</w:t>
      </w:r>
    </w:p>
    <w:p w:rsidR="0083552E" w:rsidRPr="0083552E" w:rsidRDefault="0083552E" w:rsidP="00AB4906">
      <w:pPr>
        <w:pStyle w:val="a5"/>
        <w:numPr>
          <w:ilvl w:val="0"/>
          <w:numId w:val="8"/>
        </w:numPr>
        <w:spacing w:line="228" w:lineRule="auto"/>
        <w:ind w:right="228"/>
        <w:jc w:val="both"/>
        <w:rPr>
          <w:rFonts w:ascii="Bookman Old Style" w:hAnsi="Bookman Old Style"/>
          <w:sz w:val="28"/>
          <w:szCs w:val="28"/>
          <w:lang w:bidi="ar-SA"/>
        </w:rPr>
      </w:pPr>
      <w:r>
        <w:rPr>
          <w:rFonts w:ascii="Bookman Old Style" w:hAnsi="Bookman Old Style"/>
          <w:bCs/>
          <w:iCs/>
          <w:sz w:val="28"/>
          <w:szCs w:val="28"/>
          <w:lang w:bidi="ar-SA"/>
        </w:rPr>
        <w:t>Сведения о должностях могут показываться, как целыми, так и дробными числами (0,75, 0,5, 0,25 должности).</w:t>
      </w:r>
    </w:p>
    <w:p w:rsidR="0083552E" w:rsidRPr="0083552E" w:rsidRDefault="0083552E" w:rsidP="00AB4906">
      <w:pPr>
        <w:pStyle w:val="a5"/>
        <w:numPr>
          <w:ilvl w:val="0"/>
          <w:numId w:val="8"/>
        </w:numPr>
        <w:spacing w:line="228" w:lineRule="auto"/>
        <w:ind w:right="228"/>
        <w:jc w:val="both"/>
        <w:rPr>
          <w:rFonts w:ascii="Bookman Old Style" w:hAnsi="Bookman Old Style"/>
          <w:sz w:val="28"/>
          <w:szCs w:val="28"/>
          <w:lang w:bidi="ar-SA"/>
        </w:rPr>
      </w:pPr>
      <w:r>
        <w:rPr>
          <w:rFonts w:ascii="Bookman Old Style" w:hAnsi="Bookman Old Style"/>
          <w:bCs/>
          <w:iCs/>
          <w:sz w:val="28"/>
          <w:szCs w:val="28"/>
          <w:lang w:bidi="ar-SA"/>
        </w:rPr>
        <w:t>Штатное расписание – нормативный документ медицинской организации, определяющей структуру, штатный состав и численность необходимых сотрудников в зависимости от занимаемой должности. Наименование штатных должностей медицинского персонала должно соответствовать утвержденной Номенклатуре должностей медицинских и фармацевтических работников.</w:t>
      </w:r>
    </w:p>
    <w:p w:rsidR="00BC41C4" w:rsidRPr="00BC41C4" w:rsidRDefault="00BC41C4" w:rsidP="00BC41C4">
      <w:pPr>
        <w:pStyle w:val="a5"/>
        <w:numPr>
          <w:ilvl w:val="0"/>
          <w:numId w:val="8"/>
        </w:numPr>
        <w:spacing w:line="228" w:lineRule="auto"/>
        <w:ind w:right="228"/>
        <w:jc w:val="both"/>
        <w:rPr>
          <w:rFonts w:ascii="Bookman Old Style" w:hAnsi="Bookman Old Style"/>
          <w:sz w:val="28"/>
          <w:szCs w:val="28"/>
          <w:lang w:bidi="ar-SA"/>
        </w:rPr>
      </w:pPr>
      <w:r w:rsidRPr="00BC41C4">
        <w:rPr>
          <w:rFonts w:ascii="Bookman Old Style" w:hAnsi="Bookman Old Style"/>
          <w:b/>
          <w:sz w:val="28"/>
          <w:szCs w:val="28"/>
          <w:lang w:bidi="ar-SA"/>
        </w:rPr>
        <w:t xml:space="preserve">    </w:t>
      </w:r>
      <w:r w:rsidRPr="00BC41C4">
        <w:rPr>
          <w:rFonts w:ascii="Bookman Old Style" w:hAnsi="Bookman Old Style"/>
          <w:bCs/>
          <w:iCs/>
          <w:sz w:val="28"/>
          <w:szCs w:val="28"/>
          <w:lang w:bidi="ar-SA"/>
        </w:rPr>
        <w:t xml:space="preserve">Сведения в строке 1 </w:t>
      </w:r>
      <w:r w:rsidRPr="00BC41C4">
        <w:rPr>
          <w:rFonts w:ascii="Bookman Old Style" w:hAnsi="Bookman Old Style"/>
          <w:b/>
          <w:bCs/>
          <w:iCs/>
          <w:sz w:val="28"/>
          <w:szCs w:val="28"/>
          <w:lang w:bidi="ar-SA"/>
        </w:rPr>
        <w:t>таблицы 1102</w:t>
      </w:r>
      <w:r w:rsidRPr="00BC41C4">
        <w:rPr>
          <w:rFonts w:ascii="Bookman Old Style" w:hAnsi="Bookman Old Style"/>
          <w:bCs/>
          <w:iCs/>
          <w:sz w:val="28"/>
          <w:szCs w:val="28"/>
          <w:lang w:bidi="ar-SA"/>
        </w:rPr>
        <w:t xml:space="preserve"> </w:t>
      </w:r>
      <w:r w:rsidRPr="00BC41C4">
        <w:rPr>
          <w:rFonts w:ascii="Bookman Old Style" w:hAnsi="Bookman Old Style"/>
          <w:sz w:val="28"/>
          <w:szCs w:val="28"/>
          <w:lang w:bidi="ar-SA"/>
        </w:rPr>
        <w:t xml:space="preserve">по всем графам </w:t>
      </w:r>
      <w:r w:rsidRPr="00BC41C4">
        <w:rPr>
          <w:rFonts w:ascii="Bookman Old Style" w:hAnsi="Bookman Old Style"/>
          <w:bCs/>
          <w:sz w:val="28"/>
          <w:szCs w:val="28"/>
          <w:lang w:bidi="ar-SA"/>
        </w:rPr>
        <w:t>не должны превышать</w:t>
      </w:r>
      <w:r w:rsidRPr="00BC41C4">
        <w:rPr>
          <w:rFonts w:ascii="Bookman Old Style" w:hAnsi="Bookman Old Style"/>
          <w:sz w:val="28"/>
          <w:szCs w:val="28"/>
          <w:lang w:bidi="ar-SA"/>
        </w:rPr>
        <w:t xml:space="preserve"> данные в таблице 1100 </w:t>
      </w:r>
      <w:r w:rsidRPr="00BC41C4">
        <w:rPr>
          <w:rFonts w:ascii="Bookman Old Style" w:hAnsi="Bookman Old Style"/>
          <w:bCs/>
          <w:iCs/>
          <w:sz w:val="28"/>
          <w:szCs w:val="28"/>
          <w:lang w:bidi="ar-SA"/>
        </w:rPr>
        <w:t xml:space="preserve">строки </w:t>
      </w:r>
      <w:r w:rsidRPr="00BC41C4">
        <w:rPr>
          <w:rFonts w:ascii="Bookman Old Style" w:hAnsi="Bookman Old Style"/>
          <w:b/>
          <w:bCs/>
          <w:iCs/>
          <w:sz w:val="28"/>
          <w:szCs w:val="28"/>
          <w:lang w:bidi="ar-SA"/>
        </w:rPr>
        <w:t>151</w:t>
      </w:r>
      <w:r w:rsidRPr="00BC41C4">
        <w:rPr>
          <w:rFonts w:ascii="Bookman Old Style" w:hAnsi="Bookman Old Style"/>
          <w:bCs/>
          <w:iCs/>
          <w:sz w:val="28"/>
          <w:szCs w:val="28"/>
          <w:lang w:bidi="ar-SA"/>
        </w:rPr>
        <w:t xml:space="preserve"> (средний медперсонал всего</w:t>
      </w:r>
      <w:r w:rsidRPr="00BC41C4">
        <w:rPr>
          <w:rFonts w:ascii="Bookman Old Style" w:hAnsi="Bookman Old Style"/>
          <w:sz w:val="28"/>
          <w:szCs w:val="28"/>
          <w:lang w:bidi="ar-SA"/>
        </w:rPr>
        <w:t>) по графам 5, 6 и 10 (в поликлинике) соответственно</w:t>
      </w:r>
      <w:r>
        <w:rPr>
          <w:rFonts w:ascii="Bookman Old Style" w:hAnsi="Bookman Old Style"/>
          <w:sz w:val="28"/>
          <w:szCs w:val="28"/>
          <w:lang w:bidi="ar-SA"/>
        </w:rPr>
        <w:t>;</w:t>
      </w:r>
    </w:p>
    <w:p w:rsidR="00BC41C4" w:rsidRPr="00BC41C4" w:rsidRDefault="00BC41C4" w:rsidP="00BC41C4">
      <w:pPr>
        <w:pStyle w:val="a5"/>
        <w:spacing w:line="228" w:lineRule="auto"/>
        <w:ind w:left="1070" w:right="228"/>
        <w:jc w:val="both"/>
        <w:rPr>
          <w:rFonts w:ascii="Bookman Old Style" w:hAnsi="Bookman Old Style"/>
          <w:sz w:val="28"/>
          <w:szCs w:val="28"/>
          <w:lang w:bidi="ar-SA"/>
        </w:rPr>
      </w:pPr>
      <w:r w:rsidRPr="00BC41C4">
        <w:rPr>
          <w:rFonts w:ascii="Bookman Old Style" w:hAnsi="Bookman Old Style"/>
          <w:sz w:val="28"/>
          <w:szCs w:val="28"/>
          <w:lang w:bidi="ar-SA"/>
        </w:rPr>
        <w:t xml:space="preserve">     </w:t>
      </w:r>
      <w:r w:rsidRPr="00BC41C4">
        <w:rPr>
          <w:rFonts w:ascii="Bookman Old Style" w:hAnsi="Bookman Old Style"/>
          <w:bCs/>
          <w:iCs/>
          <w:sz w:val="28"/>
          <w:szCs w:val="28"/>
          <w:lang w:bidi="ar-SA"/>
        </w:rPr>
        <w:t xml:space="preserve">сведения в строке 2 </w:t>
      </w:r>
      <w:r w:rsidRPr="00BC41C4">
        <w:rPr>
          <w:rFonts w:ascii="Bookman Old Style" w:hAnsi="Bookman Old Style"/>
          <w:b/>
          <w:bCs/>
          <w:iCs/>
          <w:sz w:val="28"/>
          <w:szCs w:val="28"/>
          <w:lang w:bidi="ar-SA"/>
        </w:rPr>
        <w:t>таблицы 1102</w:t>
      </w:r>
      <w:r w:rsidRPr="00BC41C4">
        <w:rPr>
          <w:rFonts w:ascii="Bookman Old Style" w:hAnsi="Bookman Old Style"/>
          <w:bCs/>
          <w:iCs/>
          <w:sz w:val="28"/>
          <w:szCs w:val="28"/>
          <w:lang w:bidi="ar-SA"/>
        </w:rPr>
        <w:t xml:space="preserve"> </w:t>
      </w:r>
      <w:r w:rsidRPr="00BC41C4">
        <w:rPr>
          <w:rFonts w:ascii="Bookman Old Style" w:hAnsi="Bookman Old Style"/>
          <w:sz w:val="28"/>
          <w:szCs w:val="28"/>
          <w:lang w:bidi="ar-SA"/>
        </w:rPr>
        <w:t xml:space="preserve">по всем графам </w:t>
      </w:r>
      <w:r w:rsidRPr="00BC41C4">
        <w:rPr>
          <w:rFonts w:ascii="Bookman Old Style" w:hAnsi="Bookman Old Style"/>
          <w:bCs/>
          <w:sz w:val="28"/>
          <w:szCs w:val="28"/>
          <w:lang w:bidi="ar-SA"/>
        </w:rPr>
        <w:t>не должны превышать</w:t>
      </w:r>
      <w:r w:rsidRPr="00BC41C4">
        <w:rPr>
          <w:rFonts w:ascii="Bookman Old Style" w:hAnsi="Bookman Old Style"/>
          <w:sz w:val="28"/>
          <w:szCs w:val="28"/>
          <w:lang w:bidi="ar-SA"/>
        </w:rPr>
        <w:t xml:space="preserve"> данные в таблице 1100 строки </w:t>
      </w:r>
      <w:r w:rsidRPr="00BC41C4">
        <w:rPr>
          <w:rFonts w:ascii="Bookman Old Style" w:hAnsi="Bookman Old Style"/>
          <w:b/>
          <w:bCs/>
          <w:iCs/>
          <w:sz w:val="28"/>
          <w:szCs w:val="28"/>
          <w:lang w:bidi="ar-SA"/>
        </w:rPr>
        <w:t xml:space="preserve">212 </w:t>
      </w:r>
      <w:r w:rsidRPr="00BC41C4">
        <w:rPr>
          <w:rFonts w:ascii="Bookman Old Style" w:hAnsi="Bookman Old Style"/>
          <w:bCs/>
          <w:iCs/>
          <w:sz w:val="28"/>
          <w:szCs w:val="28"/>
          <w:lang w:bidi="ar-SA"/>
        </w:rPr>
        <w:t>(фельдшеры</w:t>
      </w:r>
      <w:r w:rsidRPr="00BC41C4">
        <w:rPr>
          <w:rFonts w:ascii="Bookman Old Style" w:hAnsi="Bookman Old Style"/>
          <w:sz w:val="28"/>
          <w:szCs w:val="28"/>
          <w:lang w:bidi="ar-SA"/>
        </w:rPr>
        <w:t>) по графам 5, 6 и 10 соответственно</w:t>
      </w:r>
      <w:r>
        <w:rPr>
          <w:rFonts w:ascii="Bookman Old Style" w:hAnsi="Bookman Old Style"/>
          <w:sz w:val="28"/>
          <w:szCs w:val="28"/>
          <w:lang w:bidi="ar-SA"/>
        </w:rPr>
        <w:t>;</w:t>
      </w:r>
    </w:p>
    <w:p w:rsidR="00BC41C4" w:rsidRPr="00BC41C4" w:rsidRDefault="00BC41C4" w:rsidP="00BC41C4">
      <w:pPr>
        <w:pStyle w:val="a5"/>
        <w:spacing w:line="228" w:lineRule="auto"/>
        <w:ind w:left="1070" w:right="228"/>
        <w:jc w:val="both"/>
        <w:rPr>
          <w:rFonts w:ascii="Bookman Old Style" w:hAnsi="Bookman Old Style"/>
          <w:sz w:val="28"/>
          <w:szCs w:val="28"/>
          <w:lang w:bidi="ar-SA"/>
        </w:rPr>
      </w:pPr>
      <w:r w:rsidRPr="00BC41C4">
        <w:rPr>
          <w:rFonts w:ascii="Bookman Old Style" w:hAnsi="Bookman Old Style"/>
          <w:bCs/>
          <w:iCs/>
          <w:sz w:val="28"/>
          <w:szCs w:val="28"/>
          <w:lang w:bidi="ar-SA"/>
        </w:rPr>
        <w:t xml:space="preserve">     сведения в строке 3 </w:t>
      </w:r>
      <w:r w:rsidRPr="00BC41C4">
        <w:rPr>
          <w:rFonts w:ascii="Bookman Old Style" w:hAnsi="Bookman Old Style"/>
          <w:b/>
          <w:bCs/>
          <w:iCs/>
          <w:sz w:val="28"/>
          <w:szCs w:val="28"/>
          <w:lang w:bidi="ar-SA"/>
        </w:rPr>
        <w:t>таблицы 1102</w:t>
      </w:r>
      <w:r w:rsidRPr="00BC41C4">
        <w:rPr>
          <w:rFonts w:ascii="Bookman Old Style" w:hAnsi="Bookman Old Style"/>
          <w:bCs/>
          <w:iCs/>
          <w:sz w:val="28"/>
          <w:szCs w:val="28"/>
          <w:lang w:bidi="ar-SA"/>
        </w:rPr>
        <w:t xml:space="preserve"> </w:t>
      </w:r>
      <w:r w:rsidRPr="00BC41C4">
        <w:rPr>
          <w:rFonts w:ascii="Bookman Old Style" w:hAnsi="Bookman Old Style"/>
          <w:sz w:val="28"/>
          <w:szCs w:val="28"/>
          <w:lang w:bidi="ar-SA"/>
        </w:rPr>
        <w:t xml:space="preserve">по всем графам </w:t>
      </w:r>
      <w:r w:rsidRPr="00BC41C4">
        <w:rPr>
          <w:rFonts w:ascii="Bookman Old Style" w:hAnsi="Bookman Old Style"/>
          <w:bCs/>
          <w:sz w:val="28"/>
          <w:szCs w:val="28"/>
          <w:lang w:bidi="ar-SA"/>
        </w:rPr>
        <w:t>не должны превышать</w:t>
      </w:r>
      <w:r w:rsidRPr="00BC41C4">
        <w:rPr>
          <w:rFonts w:ascii="Bookman Old Style" w:hAnsi="Bookman Old Style"/>
          <w:sz w:val="28"/>
          <w:szCs w:val="28"/>
          <w:lang w:bidi="ar-SA"/>
        </w:rPr>
        <w:t xml:space="preserve"> данные в таблице 1100 строки </w:t>
      </w:r>
      <w:r w:rsidRPr="00BC41C4">
        <w:rPr>
          <w:rFonts w:ascii="Bookman Old Style" w:hAnsi="Bookman Old Style"/>
          <w:b/>
          <w:bCs/>
          <w:iCs/>
          <w:sz w:val="28"/>
          <w:szCs w:val="28"/>
          <w:lang w:bidi="ar-SA"/>
        </w:rPr>
        <w:t xml:space="preserve">156 </w:t>
      </w:r>
      <w:r w:rsidRPr="00BC41C4">
        <w:rPr>
          <w:rFonts w:ascii="Bookman Old Style" w:hAnsi="Bookman Old Style"/>
          <w:bCs/>
          <w:iCs/>
          <w:sz w:val="28"/>
          <w:szCs w:val="28"/>
          <w:lang w:bidi="ar-SA"/>
        </w:rPr>
        <w:t>(акушерки</w:t>
      </w:r>
      <w:r w:rsidRPr="00BC41C4">
        <w:rPr>
          <w:rFonts w:ascii="Bookman Old Style" w:hAnsi="Bookman Old Style"/>
          <w:sz w:val="28"/>
          <w:szCs w:val="28"/>
          <w:lang w:bidi="ar-SA"/>
        </w:rPr>
        <w:t>) по графам 5, 6 и 10 соответственно</w:t>
      </w:r>
      <w:r>
        <w:rPr>
          <w:rFonts w:ascii="Bookman Old Style" w:hAnsi="Bookman Old Style"/>
          <w:sz w:val="28"/>
          <w:szCs w:val="28"/>
          <w:lang w:bidi="ar-SA"/>
        </w:rPr>
        <w:t>;</w:t>
      </w:r>
    </w:p>
    <w:p w:rsidR="00BC41C4" w:rsidRDefault="00BC41C4" w:rsidP="00BC41C4">
      <w:pPr>
        <w:pStyle w:val="a5"/>
        <w:spacing w:line="228" w:lineRule="auto"/>
        <w:ind w:left="1070" w:right="228"/>
        <w:jc w:val="both"/>
        <w:rPr>
          <w:rFonts w:ascii="Bookman Old Style" w:hAnsi="Bookman Old Style"/>
          <w:sz w:val="28"/>
          <w:szCs w:val="28"/>
          <w:lang w:bidi="ar-SA"/>
        </w:rPr>
      </w:pPr>
      <w:r w:rsidRPr="00BC41C4">
        <w:rPr>
          <w:rFonts w:ascii="Bookman Old Style" w:hAnsi="Bookman Old Style"/>
          <w:sz w:val="28"/>
          <w:szCs w:val="28"/>
          <w:lang w:bidi="ar-SA"/>
        </w:rPr>
        <w:t xml:space="preserve">      </w:t>
      </w:r>
      <w:r w:rsidRPr="00BC41C4">
        <w:rPr>
          <w:rFonts w:ascii="Bookman Old Style" w:hAnsi="Bookman Old Style"/>
          <w:bCs/>
          <w:iCs/>
          <w:sz w:val="28"/>
          <w:szCs w:val="28"/>
          <w:lang w:bidi="ar-SA"/>
        </w:rPr>
        <w:t xml:space="preserve">сведения в строке 4 </w:t>
      </w:r>
      <w:r w:rsidRPr="00BC41C4">
        <w:rPr>
          <w:rFonts w:ascii="Bookman Old Style" w:hAnsi="Bookman Old Style"/>
          <w:b/>
          <w:bCs/>
          <w:iCs/>
          <w:sz w:val="28"/>
          <w:szCs w:val="28"/>
          <w:lang w:bidi="ar-SA"/>
        </w:rPr>
        <w:t>1102</w:t>
      </w:r>
      <w:r>
        <w:rPr>
          <w:rFonts w:ascii="Bookman Old Style" w:hAnsi="Bookman Old Style"/>
          <w:b/>
          <w:bCs/>
          <w:iCs/>
          <w:sz w:val="28"/>
          <w:szCs w:val="28"/>
          <w:lang w:bidi="ar-SA"/>
        </w:rPr>
        <w:t xml:space="preserve"> </w:t>
      </w:r>
      <w:r w:rsidRPr="00BC41C4">
        <w:rPr>
          <w:rFonts w:ascii="Bookman Old Style" w:hAnsi="Bookman Old Style"/>
          <w:sz w:val="28"/>
          <w:szCs w:val="28"/>
          <w:lang w:bidi="ar-SA"/>
        </w:rPr>
        <w:t xml:space="preserve">по всем графам </w:t>
      </w:r>
      <w:r w:rsidRPr="00BC41C4">
        <w:rPr>
          <w:rFonts w:ascii="Bookman Old Style" w:hAnsi="Bookman Old Style"/>
          <w:bCs/>
          <w:sz w:val="28"/>
          <w:szCs w:val="28"/>
          <w:lang w:bidi="ar-SA"/>
        </w:rPr>
        <w:t>не должны превышат</w:t>
      </w:r>
      <w:r w:rsidRPr="00BC41C4">
        <w:rPr>
          <w:rFonts w:ascii="Bookman Old Style" w:hAnsi="Bookman Old Style"/>
          <w:sz w:val="28"/>
          <w:szCs w:val="28"/>
          <w:lang w:bidi="ar-SA"/>
        </w:rPr>
        <w:t xml:space="preserve">ь данные в таблице 1100 строки </w:t>
      </w:r>
      <w:r w:rsidRPr="00BC41C4">
        <w:rPr>
          <w:rFonts w:ascii="Bookman Old Style" w:hAnsi="Bookman Old Style"/>
          <w:b/>
          <w:bCs/>
          <w:iCs/>
          <w:sz w:val="28"/>
          <w:szCs w:val="28"/>
          <w:lang w:bidi="ar-SA"/>
        </w:rPr>
        <w:t>17</w:t>
      </w:r>
      <w:r>
        <w:rPr>
          <w:rFonts w:ascii="Bookman Old Style" w:hAnsi="Bookman Old Style"/>
          <w:b/>
          <w:bCs/>
          <w:iCs/>
          <w:sz w:val="28"/>
          <w:szCs w:val="28"/>
          <w:lang w:bidi="ar-SA"/>
        </w:rPr>
        <w:t>4</w:t>
      </w:r>
      <w:r w:rsidRPr="00BC41C4">
        <w:rPr>
          <w:rFonts w:ascii="Bookman Old Style" w:hAnsi="Bookman Old Style"/>
          <w:bCs/>
          <w:iCs/>
          <w:sz w:val="28"/>
          <w:szCs w:val="28"/>
          <w:lang w:bidi="ar-SA"/>
        </w:rPr>
        <w:t xml:space="preserve"> (медицинские сестры) </w:t>
      </w:r>
      <w:r w:rsidRPr="00BC41C4">
        <w:rPr>
          <w:rFonts w:ascii="Bookman Old Style" w:hAnsi="Bookman Old Style"/>
          <w:sz w:val="28"/>
          <w:szCs w:val="28"/>
          <w:lang w:bidi="ar-SA"/>
        </w:rPr>
        <w:t>по графам 5, 6 и 10 соответственно</w:t>
      </w:r>
      <w:r>
        <w:rPr>
          <w:rFonts w:ascii="Bookman Old Style" w:hAnsi="Bookman Old Style"/>
          <w:sz w:val="28"/>
          <w:szCs w:val="28"/>
          <w:lang w:bidi="ar-SA"/>
        </w:rPr>
        <w:t>.</w:t>
      </w:r>
    </w:p>
    <w:p w:rsidR="00646A24" w:rsidRDefault="006454D0" w:rsidP="00646A24">
      <w:pPr>
        <w:pStyle w:val="a5"/>
        <w:numPr>
          <w:ilvl w:val="0"/>
          <w:numId w:val="8"/>
        </w:numPr>
        <w:spacing w:line="228" w:lineRule="auto"/>
        <w:ind w:right="228"/>
        <w:jc w:val="both"/>
        <w:rPr>
          <w:rFonts w:ascii="Bookman Old Style" w:hAnsi="Bookman Old Style"/>
          <w:sz w:val="28"/>
          <w:szCs w:val="28"/>
          <w:lang w:bidi="ar-SA"/>
        </w:rPr>
      </w:pPr>
      <w:r>
        <w:rPr>
          <w:rFonts w:ascii="Bookman Old Style" w:hAnsi="Bookman Old Style"/>
          <w:sz w:val="28"/>
          <w:szCs w:val="28"/>
          <w:lang w:bidi="ar-SA"/>
        </w:rPr>
        <w:t>Данные таблицы 1107 сверяются со штатными единицами по соответствующим строкам. В строках 35, 47,99 штатные должности в графах 3 и 5 показываются целыми числами.</w:t>
      </w:r>
    </w:p>
    <w:p w:rsidR="00217F20" w:rsidRDefault="00535E5E" w:rsidP="00535E5E">
      <w:pPr>
        <w:pStyle w:val="a5"/>
        <w:numPr>
          <w:ilvl w:val="0"/>
          <w:numId w:val="8"/>
        </w:numPr>
        <w:spacing w:line="228" w:lineRule="auto"/>
        <w:ind w:right="228"/>
        <w:jc w:val="both"/>
        <w:rPr>
          <w:rFonts w:ascii="Bookman Old Style" w:hAnsi="Bookman Old Style"/>
          <w:sz w:val="28"/>
          <w:szCs w:val="28"/>
          <w:lang w:bidi="ar-SA"/>
        </w:rPr>
      </w:pPr>
      <w:r>
        <w:rPr>
          <w:rFonts w:ascii="Bookman Old Style" w:hAnsi="Bookman Old Style"/>
          <w:sz w:val="28"/>
          <w:szCs w:val="28"/>
          <w:lang w:bidi="ar-SA"/>
        </w:rPr>
        <w:lastRenderedPageBreak/>
        <w:t>В строке 201 «Медицинские регистраторы» таблицы 1100 указываются лица</w:t>
      </w:r>
      <w:r w:rsidRPr="00535E5E">
        <w:rPr>
          <w:rFonts w:ascii="Bookman Old Style" w:hAnsi="Bookman Old Style"/>
          <w:sz w:val="28"/>
          <w:szCs w:val="28"/>
          <w:lang w:bidi="ar-SA"/>
        </w:rPr>
        <w:t xml:space="preserve"> </w:t>
      </w:r>
      <w:r>
        <w:rPr>
          <w:rFonts w:ascii="Bookman Old Style" w:hAnsi="Bookman Old Style"/>
          <w:sz w:val="28"/>
          <w:szCs w:val="28"/>
          <w:lang w:bidi="ar-SA"/>
        </w:rPr>
        <w:t>только при наличии медицинского образования</w:t>
      </w:r>
      <w:r>
        <w:rPr>
          <w:rFonts w:ascii="Bookman Old Style" w:hAnsi="Bookman Old Style"/>
          <w:sz w:val="28"/>
          <w:szCs w:val="28"/>
          <w:lang w:bidi="ar-SA"/>
        </w:rPr>
        <w:t xml:space="preserve"> </w:t>
      </w:r>
      <w:r w:rsidRPr="00535E5E">
        <w:rPr>
          <w:rFonts w:ascii="Bookman Old Style" w:hAnsi="Bookman Old Style"/>
          <w:sz w:val="28"/>
          <w:szCs w:val="28"/>
          <w:lang w:bidi="ar-SA"/>
        </w:rPr>
        <w:t xml:space="preserve">вне зависимости от специальности, сертификата или свидетельства об аккредитации. </w:t>
      </w:r>
      <w:r>
        <w:rPr>
          <w:rFonts w:ascii="Bookman Old Style" w:hAnsi="Bookman Old Style"/>
          <w:sz w:val="28"/>
          <w:szCs w:val="28"/>
          <w:lang w:bidi="ar-SA"/>
        </w:rPr>
        <w:t>Лица без медицинского образования, занимающие должность медицинского регистратора показываются по строке</w:t>
      </w:r>
      <w:r w:rsidR="00217F20">
        <w:rPr>
          <w:rFonts w:ascii="Bookman Old Style" w:hAnsi="Bookman Old Style"/>
          <w:sz w:val="28"/>
          <w:szCs w:val="28"/>
          <w:lang w:bidi="ar-SA"/>
        </w:rPr>
        <w:t xml:space="preserve"> 237.</w:t>
      </w:r>
    </w:p>
    <w:p w:rsidR="00217F20" w:rsidRPr="00217F20" w:rsidRDefault="00217F20" w:rsidP="00535E5E">
      <w:pPr>
        <w:pStyle w:val="a5"/>
        <w:numPr>
          <w:ilvl w:val="0"/>
          <w:numId w:val="8"/>
        </w:numPr>
        <w:spacing w:line="228" w:lineRule="auto"/>
        <w:ind w:right="228"/>
        <w:jc w:val="both"/>
        <w:rPr>
          <w:rFonts w:ascii="Bookman Old Style" w:hAnsi="Bookman Old Style"/>
          <w:b/>
          <w:sz w:val="28"/>
          <w:szCs w:val="28"/>
          <w:lang w:bidi="ar-SA"/>
        </w:rPr>
      </w:pPr>
      <w:r>
        <w:rPr>
          <w:rFonts w:ascii="Bookman Old Style" w:hAnsi="Bookman Old Style"/>
          <w:sz w:val="28"/>
          <w:szCs w:val="28"/>
          <w:lang w:bidi="ar-SA"/>
        </w:rPr>
        <w:t>При заполнении таблицы 1100 формы № 30 следует помнить, что должности, занятые временно отсутствующими на конец года работниками (</w:t>
      </w:r>
      <w:proofErr w:type="gramStart"/>
      <w:r>
        <w:rPr>
          <w:rFonts w:ascii="Bookman Old Style" w:hAnsi="Bookman Old Style"/>
          <w:sz w:val="28"/>
          <w:szCs w:val="28"/>
          <w:lang w:bidi="ar-SA"/>
        </w:rPr>
        <w:t>например</w:t>
      </w:r>
      <w:proofErr w:type="gramEnd"/>
      <w:r>
        <w:rPr>
          <w:rFonts w:ascii="Bookman Old Style" w:hAnsi="Bookman Old Style"/>
          <w:sz w:val="28"/>
          <w:szCs w:val="28"/>
          <w:lang w:bidi="ar-SA"/>
        </w:rPr>
        <w:t xml:space="preserve">: отпуск, командировка, болезнь, декретный отпуск, мобилизация), показывают, как занятые. Если эти должности временно замещены другими лицами, их вторично, как занятые не показывают. Следовательно, </w:t>
      </w:r>
      <w:r w:rsidRPr="00217F20">
        <w:rPr>
          <w:rFonts w:ascii="Bookman Old Style" w:hAnsi="Bookman Old Style"/>
          <w:b/>
          <w:sz w:val="28"/>
          <w:szCs w:val="28"/>
          <w:lang w:bidi="ar-SA"/>
        </w:rPr>
        <w:t>число занятых должностей</w:t>
      </w:r>
      <w:r>
        <w:rPr>
          <w:rFonts w:ascii="Bookman Old Style" w:hAnsi="Bookman Old Style"/>
          <w:sz w:val="28"/>
          <w:szCs w:val="28"/>
          <w:lang w:bidi="ar-SA"/>
        </w:rPr>
        <w:t xml:space="preserve"> в целом по организации, показанное в графах 4,6 и 8, </w:t>
      </w:r>
      <w:r w:rsidRPr="00217F20">
        <w:rPr>
          <w:rFonts w:ascii="Bookman Old Style" w:hAnsi="Bookman Old Style"/>
          <w:b/>
          <w:sz w:val="28"/>
          <w:szCs w:val="28"/>
          <w:lang w:bidi="ar-SA"/>
        </w:rPr>
        <w:t>не может превышать числа ш</w:t>
      </w:r>
      <w:r>
        <w:rPr>
          <w:rFonts w:ascii="Bookman Old Style" w:hAnsi="Bookman Old Style"/>
          <w:b/>
          <w:sz w:val="28"/>
          <w:szCs w:val="28"/>
          <w:lang w:bidi="ar-SA"/>
        </w:rPr>
        <w:t xml:space="preserve">татных должностей </w:t>
      </w:r>
      <w:r>
        <w:rPr>
          <w:rFonts w:ascii="Bookman Old Style" w:hAnsi="Bookman Old Style"/>
          <w:sz w:val="28"/>
          <w:szCs w:val="28"/>
          <w:lang w:bidi="ar-SA"/>
        </w:rPr>
        <w:t>(графы 3,5 и 7).</w:t>
      </w:r>
    </w:p>
    <w:p w:rsidR="00BC41C4" w:rsidRPr="00535E5E" w:rsidRDefault="00BC41C4" w:rsidP="00535E5E">
      <w:pPr>
        <w:pStyle w:val="a5"/>
        <w:numPr>
          <w:ilvl w:val="0"/>
          <w:numId w:val="8"/>
        </w:numPr>
        <w:spacing w:line="228" w:lineRule="auto"/>
        <w:ind w:right="228"/>
        <w:jc w:val="both"/>
        <w:rPr>
          <w:rFonts w:ascii="Bookman Old Style" w:hAnsi="Bookman Old Style"/>
          <w:sz w:val="28"/>
          <w:szCs w:val="28"/>
          <w:lang w:bidi="ar-SA"/>
        </w:rPr>
      </w:pPr>
      <w:r w:rsidRPr="00535E5E">
        <w:rPr>
          <w:rFonts w:ascii="Bookman Old Style" w:hAnsi="Bookman Old Style"/>
          <w:b/>
          <w:sz w:val="28"/>
          <w:szCs w:val="28"/>
        </w:rPr>
        <w:br w:type="page"/>
      </w:r>
    </w:p>
    <w:p w:rsidR="00AB4906" w:rsidRPr="00BC41C4" w:rsidRDefault="00BC41C4" w:rsidP="00BC41C4">
      <w:pPr>
        <w:pStyle w:val="a5"/>
        <w:shd w:val="clear" w:color="auto" w:fill="auto"/>
        <w:spacing w:line="228" w:lineRule="auto"/>
        <w:ind w:left="1070" w:right="228"/>
        <w:jc w:val="center"/>
        <w:rPr>
          <w:rFonts w:ascii="Bookman Old Style" w:hAnsi="Bookman Old Style"/>
          <w:b/>
          <w:sz w:val="48"/>
          <w:szCs w:val="48"/>
        </w:rPr>
      </w:pPr>
      <w:r w:rsidRPr="00BC41C4">
        <w:rPr>
          <w:rFonts w:ascii="Bookman Old Style" w:hAnsi="Bookman Old Style"/>
          <w:b/>
          <w:bCs/>
          <w:sz w:val="48"/>
          <w:szCs w:val="48"/>
        </w:rPr>
        <w:lastRenderedPageBreak/>
        <w:t>Порядок составления и согласования отчета по разделу «Штаты» в форме № 30 за 202</w:t>
      </w:r>
      <w:r>
        <w:rPr>
          <w:rFonts w:ascii="Bookman Old Style" w:hAnsi="Bookman Old Style"/>
          <w:b/>
          <w:bCs/>
          <w:sz w:val="48"/>
          <w:szCs w:val="48"/>
        </w:rPr>
        <w:t>3</w:t>
      </w:r>
      <w:r w:rsidRPr="00BC41C4">
        <w:rPr>
          <w:rFonts w:ascii="Bookman Old Style" w:hAnsi="Bookman Old Style"/>
          <w:b/>
          <w:bCs/>
          <w:sz w:val="48"/>
          <w:szCs w:val="48"/>
        </w:rPr>
        <w:t xml:space="preserve"> год.</w:t>
      </w:r>
    </w:p>
    <w:p w:rsidR="00183F93" w:rsidRPr="00183F93" w:rsidRDefault="00183F93" w:rsidP="00183F93">
      <w:pPr>
        <w:pStyle w:val="a5"/>
        <w:shd w:val="clear" w:color="auto" w:fill="auto"/>
        <w:spacing w:line="228" w:lineRule="auto"/>
        <w:ind w:left="1000" w:right="228"/>
        <w:jc w:val="both"/>
        <w:rPr>
          <w:rFonts w:ascii="Bookman Old Style" w:hAnsi="Bookman Old Style"/>
          <w:sz w:val="28"/>
          <w:szCs w:val="28"/>
        </w:rPr>
      </w:pPr>
    </w:p>
    <w:p w:rsidR="007E1B4E" w:rsidRPr="00BC41C4" w:rsidRDefault="004C4EE9" w:rsidP="00BC41C4">
      <w:pPr>
        <w:numPr>
          <w:ilvl w:val="1"/>
          <w:numId w:val="12"/>
        </w:numPr>
        <w:rPr>
          <w:rFonts w:ascii="Bookman Old Style" w:hAnsi="Bookman Old Style"/>
          <w:b/>
          <w:sz w:val="36"/>
          <w:szCs w:val="36"/>
        </w:rPr>
      </w:pPr>
      <w:r w:rsidRPr="00BC41C4">
        <w:rPr>
          <w:rFonts w:ascii="Bookman Old Style" w:hAnsi="Bookman Old Style"/>
          <w:b/>
          <w:sz w:val="36"/>
          <w:szCs w:val="36"/>
        </w:rPr>
        <w:t>Раздел «ШТАТЫ» формируется по состоянию на 31.12.202</w:t>
      </w:r>
      <w:r w:rsidR="00BC41C4" w:rsidRPr="00BC41C4">
        <w:rPr>
          <w:rFonts w:ascii="Bookman Old Style" w:hAnsi="Bookman Old Style"/>
          <w:b/>
          <w:sz w:val="36"/>
          <w:szCs w:val="36"/>
        </w:rPr>
        <w:t xml:space="preserve">3 </w:t>
      </w:r>
      <w:r w:rsidRPr="00BC41C4">
        <w:rPr>
          <w:rFonts w:ascii="Bookman Old Style" w:hAnsi="Bookman Old Style"/>
          <w:b/>
          <w:sz w:val="36"/>
          <w:szCs w:val="36"/>
        </w:rPr>
        <w:t>года.</w:t>
      </w:r>
    </w:p>
    <w:p w:rsidR="007E1B4E" w:rsidRPr="00BC41C4" w:rsidRDefault="004C4EE9" w:rsidP="00BC41C4">
      <w:pPr>
        <w:numPr>
          <w:ilvl w:val="1"/>
          <w:numId w:val="12"/>
        </w:numPr>
        <w:rPr>
          <w:rFonts w:ascii="Bookman Old Style" w:hAnsi="Bookman Old Style"/>
          <w:b/>
          <w:sz w:val="36"/>
          <w:szCs w:val="36"/>
        </w:rPr>
      </w:pPr>
      <w:r w:rsidRPr="00BC41C4">
        <w:rPr>
          <w:rFonts w:ascii="Bookman Old Style" w:hAnsi="Bookman Old Style"/>
          <w:b/>
          <w:sz w:val="36"/>
          <w:szCs w:val="36"/>
        </w:rPr>
        <w:t>Обязательное условие: штатные, занятые, физические лица в форме № 30 должны полностью соответствовать данным ФРМР, формы М1 за декабрь 202</w:t>
      </w:r>
      <w:r w:rsidR="00BC41C4" w:rsidRPr="00BC41C4">
        <w:rPr>
          <w:rFonts w:ascii="Bookman Old Style" w:hAnsi="Bookman Old Style"/>
          <w:b/>
          <w:sz w:val="36"/>
          <w:szCs w:val="36"/>
        </w:rPr>
        <w:t>3</w:t>
      </w:r>
      <w:r w:rsidRPr="00BC41C4">
        <w:rPr>
          <w:rFonts w:ascii="Bookman Old Style" w:hAnsi="Bookman Old Style"/>
          <w:b/>
          <w:sz w:val="36"/>
          <w:szCs w:val="36"/>
        </w:rPr>
        <w:t xml:space="preserve"> года. </w:t>
      </w:r>
    </w:p>
    <w:p w:rsidR="00BC41C4" w:rsidRPr="00BC41C4" w:rsidRDefault="00BC41C4" w:rsidP="00BC41C4">
      <w:pPr>
        <w:rPr>
          <w:rFonts w:ascii="Bookman Old Style" w:hAnsi="Bookman Old Style"/>
          <w:b/>
          <w:sz w:val="36"/>
          <w:szCs w:val="36"/>
        </w:rPr>
      </w:pPr>
      <w:r w:rsidRPr="00BC41C4">
        <w:rPr>
          <w:rFonts w:ascii="Bookman Old Style" w:hAnsi="Bookman Old Style"/>
          <w:b/>
          <w:sz w:val="36"/>
          <w:szCs w:val="36"/>
        </w:rPr>
        <w:t>Раздел штаты визируют:</w:t>
      </w:r>
    </w:p>
    <w:p w:rsidR="00BC41C4" w:rsidRPr="00BC41C4" w:rsidRDefault="00BC41C4" w:rsidP="00BC41C4">
      <w:pPr>
        <w:rPr>
          <w:rFonts w:ascii="Bookman Old Style" w:hAnsi="Bookman Old Style"/>
          <w:b/>
          <w:sz w:val="36"/>
          <w:szCs w:val="36"/>
        </w:rPr>
      </w:pPr>
      <w:r w:rsidRPr="00BC41C4">
        <w:rPr>
          <w:rFonts w:ascii="Bookman Old Style" w:hAnsi="Bookman Old Style"/>
          <w:b/>
          <w:sz w:val="36"/>
          <w:szCs w:val="36"/>
        </w:rPr>
        <w:t>По штатным должностям:</w:t>
      </w:r>
    </w:p>
    <w:p w:rsidR="00BC41C4" w:rsidRPr="00BC41C4" w:rsidRDefault="00BC41C4" w:rsidP="00BC41C4">
      <w:pPr>
        <w:rPr>
          <w:rFonts w:ascii="Bookman Old Style" w:hAnsi="Bookman Old Style"/>
          <w:b/>
          <w:sz w:val="36"/>
          <w:szCs w:val="36"/>
        </w:rPr>
      </w:pPr>
      <w:r w:rsidRPr="00BC41C4">
        <w:rPr>
          <w:rFonts w:ascii="Bookman Old Style" w:hAnsi="Bookman Old Style"/>
          <w:b/>
          <w:sz w:val="36"/>
          <w:szCs w:val="36"/>
        </w:rPr>
        <w:t xml:space="preserve">Касабова Ирина Марковна (или </w:t>
      </w:r>
      <w:proofErr w:type="spellStart"/>
      <w:r w:rsidRPr="00BC41C4">
        <w:rPr>
          <w:rFonts w:ascii="Bookman Old Style" w:hAnsi="Bookman Old Style"/>
          <w:b/>
          <w:sz w:val="36"/>
          <w:szCs w:val="36"/>
        </w:rPr>
        <w:t>Конофьяева</w:t>
      </w:r>
      <w:proofErr w:type="spellEnd"/>
      <w:r w:rsidRPr="00BC41C4">
        <w:rPr>
          <w:rFonts w:ascii="Bookman Old Style" w:hAnsi="Bookman Old Style"/>
          <w:b/>
          <w:sz w:val="36"/>
          <w:szCs w:val="36"/>
        </w:rPr>
        <w:t xml:space="preserve"> Альбина </w:t>
      </w:r>
      <w:proofErr w:type="spellStart"/>
      <w:r w:rsidRPr="00BC41C4">
        <w:rPr>
          <w:rFonts w:ascii="Bookman Old Style" w:hAnsi="Bookman Old Style"/>
          <w:b/>
          <w:sz w:val="36"/>
          <w:szCs w:val="36"/>
        </w:rPr>
        <w:t>Маликовна</w:t>
      </w:r>
      <w:proofErr w:type="spellEnd"/>
      <w:r w:rsidRPr="00BC41C4">
        <w:rPr>
          <w:rFonts w:ascii="Bookman Old Style" w:hAnsi="Bookman Old Style"/>
          <w:b/>
          <w:sz w:val="36"/>
          <w:szCs w:val="36"/>
        </w:rPr>
        <w:t>, или Панфилова Элла Ивановна, или Бузбаева Зайнеш Утебаевна)</w:t>
      </w:r>
    </w:p>
    <w:p w:rsidR="00BC41C4" w:rsidRPr="00BC41C4" w:rsidRDefault="00BC41C4" w:rsidP="00BC41C4">
      <w:pPr>
        <w:rPr>
          <w:rFonts w:ascii="Bookman Old Style" w:hAnsi="Bookman Old Style"/>
          <w:b/>
          <w:sz w:val="36"/>
          <w:szCs w:val="36"/>
        </w:rPr>
      </w:pPr>
      <w:r w:rsidRPr="00BC41C4">
        <w:rPr>
          <w:rFonts w:ascii="Bookman Old Style" w:hAnsi="Bookman Old Style"/>
          <w:b/>
          <w:sz w:val="36"/>
          <w:szCs w:val="36"/>
        </w:rPr>
        <w:t>По физическим лицам:</w:t>
      </w:r>
    </w:p>
    <w:p w:rsidR="00BC41C4" w:rsidRPr="00BC41C4" w:rsidRDefault="00BC41C4" w:rsidP="00BC41C4">
      <w:pPr>
        <w:rPr>
          <w:rFonts w:ascii="Bookman Old Style" w:hAnsi="Bookman Old Style"/>
          <w:b/>
          <w:sz w:val="36"/>
          <w:szCs w:val="36"/>
        </w:rPr>
      </w:pPr>
      <w:r w:rsidRPr="00BC41C4">
        <w:rPr>
          <w:rFonts w:ascii="Bookman Old Style" w:hAnsi="Bookman Old Style"/>
          <w:b/>
          <w:sz w:val="36"/>
          <w:szCs w:val="36"/>
        </w:rPr>
        <w:t>Балашева Екатерина Владиславовна</w:t>
      </w:r>
    </w:p>
    <w:p w:rsidR="00BC41C4" w:rsidRPr="00BC41C4" w:rsidRDefault="00BC41C4" w:rsidP="00BC41C4">
      <w:pPr>
        <w:rPr>
          <w:rFonts w:ascii="Bookman Old Style" w:hAnsi="Bookman Old Style"/>
          <w:b/>
          <w:sz w:val="36"/>
          <w:szCs w:val="36"/>
        </w:rPr>
      </w:pPr>
      <w:r w:rsidRPr="00BC41C4">
        <w:rPr>
          <w:rFonts w:ascii="Bookman Old Style" w:hAnsi="Bookman Old Style"/>
          <w:b/>
          <w:sz w:val="36"/>
          <w:szCs w:val="36"/>
        </w:rPr>
        <w:t>По занятым должностям:</w:t>
      </w:r>
    </w:p>
    <w:p w:rsidR="00BC41C4" w:rsidRPr="00BC41C4" w:rsidRDefault="00BC41C4" w:rsidP="00BC41C4">
      <w:pPr>
        <w:rPr>
          <w:rFonts w:ascii="Bookman Old Style" w:hAnsi="Bookman Old Style"/>
          <w:b/>
          <w:sz w:val="36"/>
          <w:szCs w:val="36"/>
        </w:rPr>
      </w:pPr>
      <w:r w:rsidRPr="00BC41C4">
        <w:rPr>
          <w:rFonts w:ascii="Bookman Old Style" w:hAnsi="Bookman Old Style"/>
          <w:b/>
          <w:sz w:val="36"/>
          <w:szCs w:val="36"/>
        </w:rPr>
        <w:t>Куваева Татьяна Вячеславовна (или Ковальчук Валерий Викторович)</w:t>
      </w:r>
    </w:p>
    <w:p w:rsidR="00BC41C4" w:rsidRPr="00BC41C4" w:rsidRDefault="00BC41C4" w:rsidP="00BC41C4">
      <w:pPr>
        <w:rPr>
          <w:rFonts w:ascii="Bookman Old Style" w:hAnsi="Bookman Old Style"/>
          <w:b/>
          <w:sz w:val="36"/>
          <w:szCs w:val="36"/>
        </w:rPr>
      </w:pPr>
      <w:r w:rsidRPr="00BC41C4">
        <w:rPr>
          <w:rFonts w:ascii="Bookman Old Style" w:hAnsi="Bookman Old Style"/>
          <w:b/>
          <w:sz w:val="36"/>
          <w:szCs w:val="36"/>
        </w:rPr>
        <w:t>Отчет принимает со всеми визами: Ерачина Светлана Анатольевна</w:t>
      </w:r>
    </w:p>
    <w:p w:rsidR="00923487" w:rsidRPr="00C73F0D" w:rsidRDefault="00923487" w:rsidP="00DB49AF">
      <w:pPr>
        <w:rPr>
          <w:rFonts w:ascii="Bookman Old Style" w:hAnsi="Bookman Old Style"/>
          <w:b/>
          <w:sz w:val="28"/>
          <w:szCs w:val="28"/>
        </w:rPr>
      </w:pPr>
    </w:p>
    <w:sectPr w:rsidR="00923487" w:rsidRPr="00C73F0D">
      <w:footerReference w:type="default" r:id="rId14"/>
      <w:pgSz w:w="19200" w:h="10800" w:orient="landscape"/>
      <w:pgMar w:top="322" w:right="338" w:bottom="103" w:left="3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0AE" w:rsidRDefault="009C00AE">
      <w:r>
        <w:separator/>
      </w:r>
    </w:p>
  </w:endnote>
  <w:endnote w:type="continuationSeparator" w:id="0">
    <w:p w:rsidR="009C00AE" w:rsidRDefault="009C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FF0" w:rsidRDefault="007D6FF0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0AE" w:rsidRDefault="009C00AE"/>
  </w:footnote>
  <w:footnote w:type="continuationSeparator" w:id="0">
    <w:p w:rsidR="009C00AE" w:rsidRDefault="009C00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00E"/>
    <w:multiLevelType w:val="hybridMultilevel"/>
    <w:tmpl w:val="75A25D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122A16"/>
    <w:multiLevelType w:val="hybridMultilevel"/>
    <w:tmpl w:val="532A018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0F6E2D9F"/>
    <w:multiLevelType w:val="hybridMultilevel"/>
    <w:tmpl w:val="AE663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B432D"/>
    <w:multiLevelType w:val="multilevel"/>
    <w:tmpl w:val="BADCF962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4014B5"/>
    <w:multiLevelType w:val="hybridMultilevel"/>
    <w:tmpl w:val="3454D16A"/>
    <w:lvl w:ilvl="0" w:tplc="5C34C8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8856D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82A2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448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021F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C820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6C58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6C77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7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1712A"/>
    <w:multiLevelType w:val="multilevel"/>
    <w:tmpl w:val="6C0694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4758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A719D3"/>
    <w:multiLevelType w:val="hybridMultilevel"/>
    <w:tmpl w:val="B2283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372D"/>
    <w:multiLevelType w:val="hybridMultilevel"/>
    <w:tmpl w:val="EA72A7FC"/>
    <w:lvl w:ilvl="0" w:tplc="FDF0A2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C56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92A8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C3D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EA18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E04A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6A8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F6B9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8AD4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34B0C"/>
    <w:multiLevelType w:val="hybridMultilevel"/>
    <w:tmpl w:val="229039BA"/>
    <w:lvl w:ilvl="0" w:tplc="041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9" w15:restartNumberingAfterBreak="0">
    <w:nsid w:val="47233B96"/>
    <w:multiLevelType w:val="multilevel"/>
    <w:tmpl w:val="3E4A18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4758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AE5FB4"/>
    <w:multiLevelType w:val="hybridMultilevel"/>
    <w:tmpl w:val="9AF2C88C"/>
    <w:lvl w:ilvl="0" w:tplc="176A91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BA9A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482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E23B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F0E7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C5D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FEB5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1281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7060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10C4C"/>
    <w:multiLevelType w:val="hybridMultilevel"/>
    <w:tmpl w:val="D75097FC"/>
    <w:lvl w:ilvl="0" w:tplc="2304CD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188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8CF9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54A0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067D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00C4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C8D65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9085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22D9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16FC5"/>
    <w:multiLevelType w:val="multilevel"/>
    <w:tmpl w:val="BF047A20"/>
    <w:lvl w:ilvl="0">
      <w:start w:val="1"/>
      <w:numFmt w:val="decimal"/>
      <w:lvlText w:val="%1."/>
      <w:lvlJc w:val="left"/>
      <w:rPr>
        <w:rFonts w:ascii="Bookman Old Style" w:eastAsia="Arial" w:hAnsi="Bookman Old Style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2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11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87"/>
    <w:rsid w:val="000C4D5A"/>
    <w:rsid w:val="00101E10"/>
    <w:rsid w:val="00111C2A"/>
    <w:rsid w:val="0013624E"/>
    <w:rsid w:val="001734EE"/>
    <w:rsid w:val="00183F93"/>
    <w:rsid w:val="00196483"/>
    <w:rsid w:val="00217F20"/>
    <w:rsid w:val="00291746"/>
    <w:rsid w:val="004C4EE9"/>
    <w:rsid w:val="004F78C5"/>
    <w:rsid w:val="00535E5E"/>
    <w:rsid w:val="00581D27"/>
    <w:rsid w:val="006454D0"/>
    <w:rsid w:val="00646A24"/>
    <w:rsid w:val="00773476"/>
    <w:rsid w:val="00794365"/>
    <w:rsid w:val="007D6FF0"/>
    <w:rsid w:val="007E1B4E"/>
    <w:rsid w:val="0083552E"/>
    <w:rsid w:val="00904B46"/>
    <w:rsid w:val="00923487"/>
    <w:rsid w:val="0093229E"/>
    <w:rsid w:val="009C00AE"/>
    <w:rsid w:val="00A425DD"/>
    <w:rsid w:val="00AB4906"/>
    <w:rsid w:val="00BC41C4"/>
    <w:rsid w:val="00C300B9"/>
    <w:rsid w:val="00C73F0D"/>
    <w:rsid w:val="00CA1193"/>
    <w:rsid w:val="00CC2AE3"/>
    <w:rsid w:val="00CD0196"/>
    <w:rsid w:val="00DB49AF"/>
    <w:rsid w:val="00E40BB1"/>
    <w:rsid w:val="00F1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9BA65-0DD7-4685-A37F-5BB50EBC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/>
      <w:bCs/>
      <w:i w:val="0"/>
      <w:iCs w:val="0"/>
      <w:smallCaps w:val="0"/>
      <w:strike w:val="0"/>
      <w:color w:val="44758E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Pr>
      <w:rFonts w:ascii="Verdana" w:eastAsia="Verdana" w:hAnsi="Verdana" w:cs="Verdana"/>
      <w:b/>
      <w:bCs/>
      <w:i w:val="0"/>
      <w:iCs w:val="0"/>
      <w:smallCaps w:val="0"/>
      <w:strike w:val="0"/>
      <w:color w:val="C14A3F"/>
      <w:sz w:val="44"/>
      <w:szCs w:val="4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C14A3F"/>
      <w:sz w:val="36"/>
      <w:szCs w:val="36"/>
      <w:u w:val="none"/>
    </w:rPr>
  </w:style>
  <w:style w:type="character" w:customStyle="1" w:styleId="a6">
    <w:name w:val="Подпись к картинк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color w:val="49443F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Verdana" w:eastAsia="Verdana" w:hAnsi="Verdana" w:cs="Verdana"/>
      <w:b/>
      <w:bCs/>
      <w:color w:val="44758E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3" w:lineRule="auto"/>
    </w:pPr>
    <w:rPr>
      <w:rFonts w:ascii="Calibri" w:eastAsia="Calibri" w:hAnsi="Calibri" w:cs="Calibri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Arial" w:eastAsia="Arial" w:hAnsi="Arial" w:cs="Arial"/>
      <w:sz w:val="30"/>
      <w:szCs w:val="30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Verdana" w:eastAsia="Verdana" w:hAnsi="Verdana" w:cs="Verdana"/>
      <w:b/>
      <w:bCs/>
      <w:color w:val="C14A3F"/>
      <w:sz w:val="44"/>
      <w:szCs w:val="44"/>
    </w:rPr>
  </w:style>
  <w:style w:type="paragraph" w:customStyle="1" w:styleId="20">
    <w:name w:val="Заголовок №2"/>
    <w:basedOn w:val="a"/>
    <w:link w:val="2"/>
    <w:pPr>
      <w:shd w:val="clear" w:color="auto" w:fill="FFFFFF"/>
      <w:jc w:val="both"/>
      <w:outlineLvl w:val="1"/>
    </w:pPr>
    <w:rPr>
      <w:rFonts w:ascii="Arial" w:eastAsia="Arial" w:hAnsi="Arial" w:cs="Arial"/>
      <w:b/>
      <w:bCs/>
      <w:color w:val="C14A3F"/>
      <w:sz w:val="36"/>
      <w:szCs w:val="3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Arial" w:eastAsia="Arial" w:hAnsi="Arial" w:cs="Arial"/>
      <w:sz w:val="36"/>
      <w:szCs w:val="36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Arial" w:eastAsia="Arial" w:hAnsi="Arial" w:cs="Arial"/>
      <w:color w:val="49443F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794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B4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1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94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85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900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2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021A-5D4C-4DF6-A9A7-C70DDE22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19</Pages>
  <Words>2685</Words>
  <Characters>15306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презентации ЦНИИОИЗ</vt:lpstr>
    </vt:vector>
  </TitlesOfParts>
  <Company/>
  <LinksUpToDate>false</LinksUpToDate>
  <CharactersWithSpaces>17956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презентации ЦНИИОИЗ</dc:title>
  <dc:subject/>
  <dc:creator>User</dc:creator>
  <cp:keywords/>
  <cp:lastModifiedBy>Ерачина Светлана Анатольевна</cp:lastModifiedBy>
  <cp:revision>6</cp:revision>
  <dcterms:created xsi:type="dcterms:W3CDTF">2023-12-12T07:24:00Z</dcterms:created>
  <dcterms:modified xsi:type="dcterms:W3CDTF">2023-12-13T07:53:00Z</dcterms:modified>
</cp:coreProperties>
</file>