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E2" w:rsidRDefault="00E743CF" w:rsidP="00CC3E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6A05">
        <w:rPr>
          <w:rFonts w:ascii="Times New Roman" w:hAnsi="Times New Roman"/>
          <w:b/>
          <w:sz w:val="26"/>
          <w:szCs w:val="26"/>
        </w:rPr>
        <w:t>График согласования годового статистического отчета за 202</w:t>
      </w:r>
      <w:r>
        <w:rPr>
          <w:rFonts w:ascii="Times New Roman" w:hAnsi="Times New Roman"/>
          <w:b/>
          <w:sz w:val="26"/>
          <w:szCs w:val="26"/>
        </w:rPr>
        <w:t>2</w:t>
      </w:r>
      <w:r w:rsidRPr="00EB6A05">
        <w:rPr>
          <w:rFonts w:ascii="Times New Roman" w:hAnsi="Times New Roman"/>
          <w:b/>
          <w:sz w:val="26"/>
          <w:szCs w:val="26"/>
        </w:rPr>
        <w:t xml:space="preserve"> год по форме № 30</w:t>
      </w:r>
      <w:r w:rsidR="00E76FE2">
        <w:rPr>
          <w:rFonts w:ascii="Times New Roman" w:hAnsi="Times New Roman"/>
          <w:b/>
          <w:sz w:val="26"/>
          <w:szCs w:val="26"/>
        </w:rPr>
        <w:t>.</w:t>
      </w:r>
    </w:p>
    <w:p w:rsidR="00E743CF" w:rsidRPr="00EB6A05" w:rsidRDefault="00E76FE2" w:rsidP="00CC3E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E743CF" w:rsidRPr="00EB6A05">
        <w:rPr>
          <w:rFonts w:ascii="Times New Roman" w:hAnsi="Times New Roman"/>
          <w:b/>
          <w:sz w:val="26"/>
          <w:szCs w:val="26"/>
        </w:rPr>
        <w:t xml:space="preserve"> </w:t>
      </w:r>
      <w:r w:rsidR="00CC3EAF">
        <w:rPr>
          <w:rFonts w:ascii="Times New Roman" w:hAnsi="Times New Roman"/>
          <w:b/>
          <w:sz w:val="26"/>
          <w:szCs w:val="26"/>
        </w:rPr>
        <w:t>Деятельность лаборатори</w:t>
      </w:r>
      <w:r w:rsidR="00E53B79">
        <w:rPr>
          <w:rFonts w:ascii="Times New Roman" w:hAnsi="Times New Roman"/>
          <w:b/>
          <w:sz w:val="26"/>
          <w:szCs w:val="26"/>
        </w:rPr>
        <w:t>и</w:t>
      </w:r>
      <w:r w:rsidR="00E743CF" w:rsidRPr="00EB6A05">
        <w:rPr>
          <w:rFonts w:ascii="Times New Roman" w:hAnsi="Times New Roman"/>
          <w:b/>
          <w:sz w:val="26"/>
          <w:szCs w:val="26"/>
        </w:rPr>
        <w:t>»</w:t>
      </w:r>
    </w:p>
    <w:p w:rsidR="00E743CF" w:rsidRDefault="00705CB0" w:rsidP="00E743C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pacing w:val="-8"/>
          <w:sz w:val="26"/>
          <w:szCs w:val="26"/>
        </w:rPr>
      </w:pPr>
      <w:r>
        <w:rPr>
          <w:rFonts w:ascii="Times New Roman" w:eastAsia="Times New Roman" w:hAnsi="Times New Roman"/>
          <w:color w:val="000000"/>
          <w:w w:val="105"/>
          <w:u w:val="single"/>
        </w:rPr>
        <w:t>П</w:t>
      </w:r>
      <w:r w:rsidR="00E743CF" w:rsidRPr="00E743CF">
        <w:rPr>
          <w:rFonts w:ascii="Times New Roman" w:eastAsia="Times New Roman" w:hAnsi="Times New Roman"/>
          <w:color w:val="000000"/>
          <w:spacing w:val="-8"/>
          <w:sz w:val="26"/>
          <w:szCs w:val="26"/>
          <w:u w:val="single"/>
        </w:rPr>
        <w:t>рием отчет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  <w:u w:val="single"/>
        </w:rPr>
        <w:t>ов</w:t>
      </w:r>
      <w:r w:rsidR="00E743CF" w:rsidRPr="00E743CF">
        <w:rPr>
          <w:rFonts w:ascii="Times New Roman" w:eastAsia="Times New Roman" w:hAnsi="Times New Roman"/>
          <w:color w:val="000000"/>
          <w:spacing w:val="-8"/>
          <w:sz w:val="26"/>
          <w:szCs w:val="26"/>
          <w:u w:val="single"/>
        </w:rPr>
        <w:t>:</w:t>
      </w:r>
      <w:r w:rsidR="00E743CF" w:rsidRPr="00EB6A05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  <w:r w:rsidR="00E743C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414000, г. Астрахань, ул. Мечникова, д.20.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, </w:t>
      </w:r>
      <w:r w:rsidR="00AB7EE5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первый этаж,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л</w:t>
      </w:r>
      <w:r w:rsidR="00E743C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аборатория кафедры Биологической химии и клинической лабораторной диагностики. </w:t>
      </w:r>
      <w:r w:rsidR="00E743CF" w:rsidRPr="00EB6A05">
        <w:rPr>
          <w:rFonts w:ascii="Times New Roman" w:hAnsi="Times New Roman"/>
          <w:sz w:val="26"/>
          <w:szCs w:val="26"/>
        </w:rPr>
        <w:t>ФГБОУ ВО «Астраханский ГМУ» Минздрава России</w:t>
      </w:r>
      <w:r>
        <w:rPr>
          <w:rFonts w:ascii="Times New Roman" w:hAnsi="Times New Roman"/>
          <w:sz w:val="26"/>
          <w:szCs w:val="26"/>
        </w:rPr>
        <w:t xml:space="preserve">, доцент П.А. Иванов. </w:t>
      </w:r>
    </w:p>
    <w:p w:rsidR="00E743CF" w:rsidRDefault="00705CB0" w:rsidP="00E743C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pacing w:val="-8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Отчет на согласование представляет </w:t>
      </w:r>
      <w:r w:rsidR="00CC3EAF" w:rsidRPr="00CC3EAF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</w:rPr>
        <w:t>только</w:t>
      </w:r>
      <w:r w:rsid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зав. клинико-диагностической лабораторией </w:t>
      </w:r>
      <w:r w:rsidR="009E66E2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медицинской организации </w:t>
      </w:r>
      <w:r w:rsidR="003F3269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Астраханской области.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Список лиц, сдающих отчет, будет передан на контрольно-пропускной пункт на входе в Университет. </w:t>
      </w:r>
      <w:r w:rsidR="00E743C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При себе необходимо иметь паспорт. </w:t>
      </w:r>
    </w:p>
    <w:p w:rsidR="00E743CF" w:rsidRDefault="00705CB0" w:rsidP="00E743CF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pacing w:val="-8"/>
          <w:sz w:val="26"/>
          <w:szCs w:val="26"/>
        </w:rPr>
      </w:pPr>
      <w:r w:rsidRPr="00705CB0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При согласовании отчетов необходимо предоставить </w:t>
      </w:r>
    </w:p>
    <w:p w:rsidR="00CC3EAF" w:rsidRPr="00CC3EAF" w:rsidRDefault="00CC3EAF" w:rsidP="00CC3EAF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pacing w:val="-8"/>
          <w:sz w:val="26"/>
          <w:szCs w:val="26"/>
        </w:rPr>
      </w:pPr>
      <w:r w:rsidRPr="00AB7EE5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</w:rPr>
        <w:t>Заверенное</w:t>
      </w:r>
      <w:r w:rsidRP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штатное расписание клинико-диагностической лаборатории</w:t>
      </w:r>
    </w:p>
    <w:p w:rsidR="00CC3EAF" w:rsidRDefault="00CC3EAF" w:rsidP="00CC3EAF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pacing w:val="-8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Приказ о назначении специалиста на должность заведующего (ей) клинико-диагностической  лаборатории.</w:t>
      </w:r>
      <w:r w:rsidR="00AB7EE5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(приказ МЗ РФ № 464н от 18.05.2021 г. должность зав. КДЛ – 1 ставка)</w:t>
      </w:r>
    </w:p>
    <w:p w:rsidR="00CC3EAF" w:rsidRPr="00CC3EAF" w:rsidRDefault="00CC3EAF" w:rsidP="00705CB0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Сертификат участника Системы внешней оценки качества </w:t>
      </w:r>
      <w:r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клинических лабораторных методов исследования  </w:t>
      </w:r>
      <w:r w:rsidRP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в 202</w:t>
      </w:r>
      <w:r w:rsidR="00AB7EE5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>3</w:t>
      </w:r>
      <w:r w:rsidR="009E66E2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</w:t>
      </w:r>
      <w:r w:rsidRPr="00CC3EAF">
        <w:rPr>
          <w:rFonts w:ascii="Times New Roman" w:eastAsia="Times New Roman" w:hAnsi="Times New Roman"/>
          <w:color w:val="000000"/>
          <w:spacing w:val="-8"/>
          <w:sz w:val="26"/>
          <w:szCs w:val="26"/>
        </w:rPr>
        <w:t xml:space="preserve"> г. </w:t>
      </w:r>
    </w:p>
    <w:p w:rsidR="00CC3EAF" w:rsidRDefault="00CC3EAF" w:rsidP="00705CB0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 о деятельности клинико-диагностической лаборатории медицинской организации</w:t>
      </w:r>
      <w:r w:rsidR="00E76FE2" w:rsidRPr="00E76FE2">
        <w:rPr>
          <w:rFonts w:ascii="Times New Roman" w:hAnsi="Times New Roman"/>
          <w:sz w:val="26"/>
          <w:szCs w:val="26"/>
        </w:rPr>
        <w:t xml:space="preserve"> </w:t>
      </w:r>
      <w:r w:rsidR="00E76FE2">
        <w:rPr>
          <w:rFonts w:ascii="Times New Roman" w:hAnsi="Times New Roman"/>
          <w:sz w:val="26"/>
          <w:szCs w:val="26"/>
        </w:rPr>
        <w:t>(филиалов)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76FE2" w:rsidRDefault="00E76FE2" w:rsidP="00705CB0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/>
          <w:sz w:val="26"/>
          <w:szCs w:val="26"/>
        </w:rPr>
      </w:pPr>
      <w:r w:rsidRPr="00E53B79">
        <w:rPr>
          <w:rFonts w:ascii="Times New Roman" w:hAnsi="Times New Roman"/>
          <w:b/>
          <w:sz w:val="26"/>
          <w:szCs w:val="26"/>
        </w:rPr>
        <w:t xml:space="preserve">Заполненные таблицы ф.30 (1001, 1003, 1010, 1050, 1100, </w:t>
      </w:r>
      <w:r w:rsidR="00E60239" w:rsidRPr="00E53B79">
        <w:rPr>
          <w:rFonts w:ascii="Times New Roman" w:hAnsi="Times New Roman"/>
          <w:b/>
          <w:sz w:val="26"/>
          <w:szCs w:val="26"/>
        </w:rPr>
        <w:t>2100,</w:t>
      </w:r>
      <w:r w:rsidR="00E53B79" w:rsidRPr="00E53B79">
        <w:rPr>
          <w:rFonts w:ascii="Times New Roman" w:hAnsi="Times New Roman"/>
          <w:b/>
          <w:sz w:val="26"/>
          <w:szCs w:val="26"/>
        </w:rPr>
        <w:t xml:space="preserve"> 2513,</w:t>
      </w:r>
      <w:r w:rsidR="00E60239" w:rsidRPr="00E53B79">
        <w:rPr>
          <w:rFonts w:ascii="Times New Roman" w:hAnsi="Times New Roman"/>
          <w:b/>
          <w:sz w:val="26"/>
          <w:szCs w:val="26"/>
        </w:rPr>
        <w:t xml:space="preserve"> </w:t>
      </w:r>
      <w:r w:rsidR="00E53B79" w:rsidRPr="00E53B79">
        <w:rPr>
          <w:rFonts w:ascii="Times New Roman" w:hAnsi="Times New Roman"/>
          <w:b/>
          <w:sz w:val="26"/>
          <w:szCs w:val="26"/>
        </w:rPr>
        <w:t>2515, 3100, 3200, 5300, 5301,5302)</w:t>
      </w:r>
    </w:p>
    <w:p w:rsidR="00AB7EE5" w:rsidRPr="005505C7" w:rsidRDefault="005505C7" w:rsidP="00705CB0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Дополнительно</w:t>
      </w:r>
      <w:r w:rsidR="009D0789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AB7EE5">
        <w:rPr>
          <w:rFonts w:ascii="Times New Roman" w:hAnsi="Times New Roman"/>
          <w:b/>
          <w:sz w:val="26"/>
          <w:szCs w:val="26"/>
        </w:rPr>
        <w:t xml:space="preserve">Районы области. </w:t>
      </w:r>
      <w:r w:rsidR="00AB7EE5" w:rsidRPr="005505C7">
        <w:rPr>
          <w:rFonts w:ascii="Times New Roman" w:hAnsi="Times New Roman"/>
          <w:sz w:val="26"/>
          <w:szCs w:val="26"/>
        </w:rPr>
        <w:t xml:space="preserve">Ксерокопии журналов регистрации результатов исследований на наркотические вещества в моче. </w:t>
      </w:r>
      <w:r>
        <w:rPr>
          <w:rFonts w:ascii="Times New Roman" w:hAnsi="Times New Roman"/>
          <w:sz w:val="26"/>
          <w:szCs w:val="26"/>
        </w:rPr>
        <w:t>Во исполнение требований Федерального закона от 27.07.2006 № 152-ФЗ (в редакции от 06.02.2023 № 8-ФЗ) информация должна быть представлена в обезличенной форме.</w:t>
      </w:r>
    </w:p>
    <w:tbl>
      <w:tblPr>
        <w:tblStyle w:val="a4"/>
        <w:tblW w:w="14850" w:type="dxa"/>
        <w:tblLook w:val="04A0"/>
      </w:tblPr>
      <w:tblGrid>
        <w:gridCol w:w="11165"/>
        <w:gridCol w:w="1843"/>
        <w:gridCol w:w="1842"/>
      </w:tblGrid>
      <w:tr w:rsidR="005216DD" w:rsidRPr="009F2947" w:rsidTr="00935837">
        <w:tc>
          <w:tcPr>
            <w:tcW w:w="11165" w:type="dxa"/>
            <w:vAlign w:val="center"/>
          </w:tcPr>
          <w:p w:rsidR="009F2947" w:rsidRPr="009F2947" w:rsidRDefault="009F2947" w:rsidP="009F2947">
            <w:pPr>
              <w:jc w:val="center"/>
              <w:rPr>
                <w:b/>
                <w:sz w:val="26"/>
                <w:szCs w:val="26"/>
              </w:rPr>
            </w:pPr>
            <w:r w:rsidRPr="009F2947">
              <w:rPr>
                <w:b/>
                <w:sz w:val="26"/>
                <w:szCs w:val="26"/>
              </w:rPr>
              <w:t>Наименование медицинской организации</w:t>
            </w:r>
          </w:p>
        </w:tc>
        <w:tc>
          <w:tcPr>
            <w:tcW w:w="1843" w:type="dxa"/>
            <w:vAlign w:val="center"/>
          </w:tcPr>
          <w:p w:rsidR="009F2947" w:rsidRPr="009F2947" w:rsidRDefault="009F2947" w:rsidP="009F2947">
            <w:pPr>
              <w:jc w:val="center"/>
              <w:rPr>
                <w:b/>
                <w:sz w:val="26"/>
                <w:szCs w:val="26"/>
              </w:rPr>
            </w:pPr>
            <w:r w:rsidRPr="009F2947">
              <w:rPr>
                <w:b/>
                <w:sz w:val="26"/>
                <w:szCs w:val="26"/>
              </w:rPr>
              <w:t>Дата согласования отчета</w:t>
            </w:r>
          </w:p>
        </w:tc>
        <w:tc>
          <w:tcPr>
            <w:tcW w:w="1842" w:type="dxa"/>
            <w:vAlign w:val="center"/>
          </w:tcPr>
          <w:p w:rsidR="009F2947" w:rsidRPr="009F2947" w:rsidRDefault="009F2947" w:rsidP="009F2947">
            <w:pPr>
              <w:jc w:val="center"/>
              <w:rPr>
                <w:b/>
                <w:sz w:val="26"/>
                <w:szCs w:val="26"/>
              </w:rPr>
            </w:pPr>
            <w:r w:rsidRPr="009F2947">
              <w:rPr>
                <w:b/>
                <w:sz w:val="26"/>
                <w:szCs w:val="26"/>
              </w:rPr>
              <w:t>Время согласование отчета</w:t>
            </w:r>
          </w:p>
        </w:tc>
      </w:tr>
      <w:tr w:rsidR="00D41C13" w:rsidTr="00C43482">
        <w:tc>
          <w:tcPr>
            <w:tcW w:w="11165" w:type="dxa"/>
          </w:tcPr>
          <w:p w:rsidR="00D41C13" w:rsidRDefault="00D41C13" w:rsidP="009F2947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 центр крови</w:t>
            </w:r>
            <w:r>
              <w:rPr>
                <w:sz w:val="26"/>
                <w:szCs w:val="26"/>
              </w:rPr>
              <w:t>»</w:t>
            </w:r>
          </w:p>
          <w:p w:rsidR="00D41C13" w:rsidRDefault="00D41C13" w:rsidP="00C63AE8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color w:val="000000"/>
                <w:sz w:val="26"/>
                <w:szCs w:val="26"/>
              </w:rPr>
              <w:t>ФГБОУ ВО «Астраханский ГМУ» Минздрава России</w:t>
            </w:r>
          </w:p>
        </w:tc>
        <w:tc>
          <w:tcPr>
            <w:tcW w:w="1843" w:type="dxa"/>
            <w:vAlign w:val="center"/>
          </w:tcPr>
          <w:p w:rsidR="00D41C13" w:rsidRDefault="00D41C13" w:rsidP="00685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29.12.2023</w:t>
            </w:r>
          </w:p>
        </w:tc>
        <w:tc>
          <w:tcPr>
            <w:tcW w:w="1842" w:type="dxa"/>
            <w:vAlign w:val="center"/>
          </w:tcPr>
          <w:p w:rsidR="00D41C13" w:rsidRDefault="00D41C13" w:rsidP="00150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41C13" w:rsidTr="00C43482">
        <w:tc>
          <w:tcPr>
            <w:tcW w:w="11165" w:type="dxa"/>
          </w:tcPr>
          <w:p w:rsidR="00D41C13" w:rsidRDefault="00D41C13" w:rsidP="00945F97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«Областной кардиологический диспансер» </w:t>
            </w:r>
          </w:p>
          <w:p w:rsidR="00D41C13" w:rsidRPr="00F153DA" w:rsidRDefault="00D41C13" w:rsidP="00945F97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 центр по профилактике и борьбе со СПИД»</w:t>
            </w:r>
          </w:p>
        </w:tc>
        <w:tc>
          <w:tcPr>
            <w:tcW w:w="1843" w:type="dxa"/>
            <w:vAlign w:val="center"/>
          </w:tcPr>
          <w:p w:rsidR="00D41C13" w:rsidRDefault="00D41C13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29.12.2023</w:t>
            </w:r>
          </w:p>
        </w:tc>
        <w:tc>
          <w:tcPr>
            <w:tcW w:w="1842" w:type="dxa"/>
            <w:vAlign w:val="center"/>
          </w:tcPr>
          <w:p w:rsidR="00D41C13" w:rsidRDefault="00D41C13" w:rsidP="003C67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41C13" w:rsidTr="00C43482">
        <w:tc>
          <w:tcPr>
            <w:tcW w:w="11165" w:type="dxa"/>
          </w:tcPr>
          <w:p w:rsidR="00D41C13" w:rsidRDefault="00D41C13" w:rsidP="00945F97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«Городская поликлиника № 1</w:t>
            </w:r>
            <w:r>
              <w:rPr>
                <w:sz w:val="26"/>
                <w:szCs w:val="26"/>
              </w:rPr>
              <w:t>»</w:t>
            </w:r>
          </w:p>
          <w:p w:rsidR="00D41C13" w:rsidRPr="00F153DA" w:rsidRDefault="00D41C13" w:rsidP="00945F97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 ГБУЗ АО «Областная инфекционная клиническая больница им. А. М. Ничоги»                                        </w:t>
            </w:r>
          </w:p>
        </w:tc>
        <w:tc>
          <w:tcPr>
            <w:tcW w:w="1843" w:type="dxa"/>
            <w:vAlign w:val="center"/>
          </w:tcPr>
          <w:p w:rsidR="00D41C13" w:rsidRDefault="00D41C13" w:rsidP="002E0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09.01.2024</w:t>
            </w:r>
          </w:p>
        </w:tc>
        <w:tc>
          <w:tcPr>
            <w:tcW w:w="1842" w:type="dxa"/>
            <w:vAlign w:val="center"/>
          </w:tcPr>
          <w:p w:rsidR="00D41C13" w:rsidRDefault="00D41C13" w:rsidP="002130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41C13" w:rsidTr="00C43482">
        <w:tc>
          <w:tcPr>
            <w:tcW w:w="11165" w:type="dxa"/>
          </w:tcPr>
          <w:p w:rsidR="00D41C13" w:rsidRDefault="00D41C13" w:rsidP="00964C58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 центр общественного здоровья и медицинской профилактики»</w:t>
            </w:r>
          </w:p>
          <w:p w:rsidR="00D41C13" w:rsidRDefault="00D41C13" w:rsidP="00964C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ФГБУ «ФЦССХ» Минздрава Росси (г.Астрахань) </w:t>
            </w:r>
          </w:p>
        </w:tc>
        <w:tc>
          <w:tcPr>
            <w:tcW w:w="1843" w:type="dxa"/>
            <w:vAlign w:val="center"/>
          </w:tcPr>
          <w:p w:rsidR="00D41C13" w:rsidRDefault="00D41C13" w:rsidP="002E0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09.01.2024</w:t>
            </w:r>
          </w:p>
        </w:tc>
        <w:tc>
          <w:tcPr>
            <w:tcW w:w="1842" w:type="dxa"/>
            <w:vAlign w:val="center"/>
          </w:tcPr>
          <w:p w:rsidR="00D41C13" w:rsidRDefault="00D41C13" w:rsidP="002130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41C13" w:rsidTr="00C43482">
        <w:tc>
          <w:tcPr>
            <w:tcW w:w="11165" w:type="dxa"/>
          </w:tcPr>
          <w:p w:rsidR="00D41C13" w:rsidRDefault="00D41C13" w:rsidP="005A0C1C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lastRenderedPageBreak/>
              <w:t xml:space="preserve">ГБУЗ АО «Городская поликлиника № </w:t>
            </w:r>
            <w:r>
              <w:rPr>
                <w:sz w:val="26"/>
                <w:szCs w:val="26"/>
              </w:rPr>
              <w:t>5</w:t>
            </w:r>
            <w:r w:rsidRPr="00F153DA">
              <w:rPr>
                <w:sz w:val="26"/>
                <w:szCs w:val="26"/>
              </w:rPr>
              <w:t xml:space="preserve">» </w:t>
            </w:r>
          </w:p>
          <w:p w:rsidR="00D41C13" w:rsidRDefault="00D41C13" w:rsidP="005A0C1C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 кожно-венерологический диспансер»</w:t>
            </w:r>
          </w:p>
        </w:tc>
        <w:tc>
          <w:tcPr>
            <w:tcW w:w="1843" w:type="dxa"/>
            <w:vAlign w:val="center"/>
          </w:tcPr>
          <w:p w:rsidR="00D41C13" w:rsidRDefault="00D41C13" w:rsidP="002E0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09.01.2024</w:t>
            </w:r>
          </w:p>
        </w:tc>
        <w:tc>
          <w:tcPr>
            <w:tcW w:w="1842" w:type="dxa"/>
            <w:vAlign w:val="center"/>
          </w:tcPr>
          <w:p w:rsidR="00D41C13" w:rsidRDefault="00D41C13" w:rsidP="00FD2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5236C1" w:rsidTr="00C43482">
        <w:tc>
          <w:tcPr>
            <w:tcW w:w="11165" w:type="dxa"/>
          </w:tcPr>
          <w:p w:rsidR="005236C1" w:rsidRDefault="005236C1" w:rsidP="00945F97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«Детская городская поликлиника № 1»</w:t>
            </w:r>
          </w:p>
          <w:p w:rsidR="005236C1" w:rsidRDefault="005236C1" w:rsidP="00945F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</w:t>
            </w:r>
            <w:r w:rsidRPr="00F153DA">
              <w:rPr>
                <w:sz w:val="26"/>
                <w:szCs w:val="26"/>
              </w:rPr>
              <w:t>УЗ АО «Д</w:t>
            </w:r>
            <w:r>
              <w:rPr>
                <w:sz w:val="26"/>
                <w:szCs w:val="26"/>
              </w:rPr>
              <w:t>етская городская поликлиника № 4</w:t>
            </w:r>
            <w:r w:rsidRPr="00F153DA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5236C1" w:rsidRDefault="005236C1" w:rsidP="00923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10.01.2024</w:t>
            </w:r>
          </w:p>
        </w:tc>
        <w:tc>
          <w:tcPr>
            <w:tcW w:w="1842" w:type="dxa"/>
            <w:vAlign w:val="center"/>
          </w:tcPr>
          <w:p w:rsidR="005236C1" w:rsidRDefault="005236C1" w:rsidP="00B73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-14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5236C1" w:rsidTr="00C43482">
        <w:tc>
          <w:tcPr>
            <w:tcW w:w="11165" w:type="dxa"/>
          </w:tcPr>
          <w:p w:rsidR="005236C1" w:rsidRDefault="005236C1" w:rsidP="00C43482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«Областная клиническая психиатрическая больница»</w:t>
            </w:r>
          </w:p>
          <w:p w:rsidR="005236C1" w:rsidRDefault="005236C1" w:rsidP="00945F97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«Детская городская поликлиника № </w:t>
            </w:r>
            <w:r>
              <w:rPr>
                <w:sz w:val="26"/>
                <w:szCs w:val="26"/>
              </w:rPr>
              <w:t>5»</w:t>
            </w:r>
            <w:r w:rsidRPr="00F153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236C1" w:rsidRDefault="005236C1" w:rsidP="00923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10.01.2024</w:t>
            </w:r>
          </w:p>
        </w:tc>
        <w:tc>
          <w:tcPr>
            <w:tcW w:w="1842" w:type="dxa"/>
            <w:vAlign w:val="center"/>
          </w:tcPr>
          <w:p w:rsidR="005236C1" w:rsidRDefault="005236C1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5236C1" w:rsidTr="00C43482">
        <w:tc>
          <w:tcPr>
            <w:tcW w:w="11165" w:type="dxa"/>
          </w:tcPr>
          <w:p w:rsidR="005236C1" w:rsidRDefault="005236C1" w:rsidP="00945F97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</w:t>
            </w:r>
            <w:r>
              <w:rPr>
                <w:sz w:val="26"/>
                <w:szCs w:val="26"/>
              </w:rPr>
              <w:t>Приволжская районная больница</w:t>
            </w:r>
            <w:r w:rsidRPr="00F153DA">
              <w:rPr>
                <w:sz w:val="26"/>
                <w:szCs w:val="26"/>
              </w:rPr>
              <w:t xml:space="preserve">» </w:t>
            </w:r>
          </w:p>
          <w:p w:rsidR="005236C1" w:rsidRPr="00F153DA" w:rsidRDefault="005236C1" w:rsidP="00945F97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«Детская городская поликлиника № </w:t>
            </w:r>
            <w:r>
              <w:rPr>
                <w:sz w:val="26"/>
                <w:szCs w:val="26"/>
              </w:rPr>
              <w:t>3»</w:t>
            </w:r>
          </w:p>
        </w:tc>
        <w:tc>
          <w:tcPr>
            <w:tcW w:w="1843" w:type="dxa"/>
            <w:vAlign w:val="center"/>
          </w:tcPr>
          <w:p w:rsidR="005236C1" w:rsidRDefault="005236C1" w:rsidP="00923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10.01.2024</w:t>
            </w:r>
          </w:p>
        </w:tc>
        <w:tc>
          <w:tcPr>
            <w:tcW w:w="1842" w:type="dxa"/>
            <w:vAlign w:val="center"/>
          </w:tcPr>
          <w:p w:rsidR="005236C1" w:rsidRDefault="005236C1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5236C1" w:rsidTr="00D41C13">
        <w:trPr>
          <w:trHeight w:val="248"/>
        </w:trPr>
        <w:tc>
          <w:tcPr>
            <w:tcW w:w="11165" w:type="dxa"/>
          </w:tcPr>
          <w:p w:rsidR="005236C1" w:rsidRPr="00F153DA" w:rsidRDefault="005236C1" w:rsidP="00D41C13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</w:t>
            </w:r>
            <w:r>
              <w:rPr>
                <w:sz w:val="26"/>
                <w:szCs w:val="26"/>
              </w:rPr>
              <w:t xml:space="preserve"> наркологический </w:t>
            </w:r>
            <w:r w:rsidRPr="00F153DA">
              <w:rPr>
                <w:sz w:val="26"/>
                <w:szCs w:val="26"/>
              </w:rPr>
              <w:t>диспансер»</w:t>
            </w:r>
          </w:p>
        </w:tc>
        <w:tc>
          <w:tcPr>
            <w:tcW w:w="1843" w:type="dxa"/>
            <w:vAlign w:val="center"/>
          </w:tcPr>
          <w:p w:rsidR="005236C1" w:rsidRDefault="005236C1" w:rsidP="002778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10.01.2024</w:t>
            </w:r>
          </w:p>
        </w:tc>
        <w:tc>
          <w:tcPr>
            <w:tcW w:w="1842" w:type="dxa"/>
            <w:vAlign w:val="center"/>
          </w:tcPr>
          <w:p w:rsidR="005236C1" w:rsidRDefault="005236C1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43482">
        <w:tc>
          <w:tcPr>
            <w:tcW w:w="11165" w:type="dxa"/>
          </w:tcPr>
          <w:p w:rsidR="00396B54" w:rsidRDefault="00396B54" w:rsidP="005236C1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«Городская поликлиника № 2»</w:t>
            </w:r>
          </w:p>
          <w:p w:rsidR="00396B54" w:rsidRDefault="00396B54" w:rsidP="005236C1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 ГБУЗ АО «Областной </w:t>
            </w:r>
            <w:r>
              <w:rPr>
                <w:sz w:val="26"/>
                <w:szCs w:val="26"/>
              </w:rPr>
              <w:t xml:space="preserve">клинический онкологический </w:t>
            </w:r>
            <w:r w:rsidRPr="00F153DA">
              <w:rPr>
                <w:sz w:val="26"/>
                <w:szCs w:val="26"/>
              </w:rPr>
              <w:t>диспансер»</w:t>
            </w:r>
          </w:p>
        </w:tc>
        <w:tc>
          <w:tcPr>
            <w:tcW w:w="1843" w:type="dxa"/>
            <w:vAlign w:val="center"/>
          </w:tcPr>
          <w:p w:rsidR="00396B54" w:rsidRDefault="00396B54" w:rsidP="00CB1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43482">
        <w:tc>
          <w:tcPr>
            <w:tcW w:w="11165" w:type="dxa"/>
          </w:tcPr>
          <w:p w:rsidR="00396B54" w:rsidRDefault="00396B54" w:rsidP="00F0511D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«Областной клинический противотуберкулезный диспансер»</w:t>
            </w:r>
          </w:p>
          <w:p w:rsidR="00396B54" w:rsidRPr="00F153DA" w:rsidRDefault="00396B54" w:rsidP="00F0511D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 </w:t>
            </w:r>
            <w:r w:rsidRPr="00F153DA">
              <w:rPr>
                <w:sz w:val="26"/>
                <w:szCs w:val="26"/>
              </w:rPr>
              <w:t>ГБУЗ АО «Городская клиническая больница № 2 им. братьев Губиных»</w:t>
            </w:r>
          </w:p>
        </w:tc>
        <w:tc>
          <w:tcPr>
            <w:tcW w:w="1843" w:type="dxa"/>
            <w:vAlign w:val="center"/>
          </w:tcPr>
          <w:p w:rsidR="00396B54" w:rsidRDefault="00396B54" w:rsidP="00CB1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43482">
        <w:tc>
          <w:tcPr>
            <w:tcW w:w="11165" w:type="dxa"/>
          </w:tcPr>
          <w:p w:rsidR="00396B54" w:rsidRDefault="00396B54" w:rsidP="005236C1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«Городская поликлиника № 3» </w:t>
            </w:r>
          </w:p>
        </w:tc>
        <w:tc>
          <w:tcPr>
            <w:tcW w:w="1843" w:type="dxa"/>
            <w:vAlign w:val="center"/>
          </w:tcPr>
          <w:p w:rsidR="00396B54" w:rsidRDefault="00396B54" w:rsidP="00CB1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43482">
        <w:tc>
          <w:tcPr>
            <w:tcW w:w="11165" w:type="dxa"/>
          </w:tcPr>
          <w:p w:rsidR="00396B54" w:rsidRDefault="00396B54" w:rsidP="004B1144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«Черноярская районная больница»     </w:t>
            </w:r>
          </w:p>
          <w:p w:rsidR="00396B54" w:rsidRDefault="00396B54" w:rsidP="004B1144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«Лиманская районная больница»                                             </w:t>
            </w:r>
          </w:p>
        </w:tc>
        <w:tc>
          <w:tcPr>
            <w:tcW w:w="1843" w:type="dxa"/>
            <w:vAlign w:val="center"/>
          </w:tcPr>
          <w:p w:rsidR="00396B54" w:rsidRDefault="00396B54" w:rsidP="00526D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43482">
        <w:tc>
          <w:tcPr>
            <w:tcW w:w="11165" w:type="dxa"/>
          </w:tcPr>
          <w:p w:rsidR="00396B54" w:rsidRDefault="00396B54" w:rsidP="00B1244F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«Городская поликлиника №</w:t>
            </w:r>
            <w:r>
              <w:rPr>
                <w:sz w:val="26"/>
                <w:szCs w:val="26"/>
              </w:rPr>
              <w:t xml:space="preserve"> 8» им. И.Н. Пирогова</w:t>
            </w:r>
          </w:p>
          <w:p w:rsidR="00396B54" w:rsidRPr="00F153DA" w:rsidRDefault="00396B54" w:rsidP="00B1244F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 ГБУЗ АО «Клинический родильный дом</w:t>
            </w:r>
            <w:r>
              <w:rPr>
                <w:sz w:val="26"/>
                <w:szCs w:val="26"/>
              </w:rPr>
              <w:t xml:space="preserve"> им. Ю.А. Пасхаловой</w:t>
            </w:r>
            <w:r w:rsidRPr="00F153DA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vAlign w:val="center"/>
          </w:tcPr>
          <w:p w:rsidR="00396B54" w:rsidRDefault="00396B54" w:rsidP="00526D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E48A9">
        <w:tc>
          <w:tcPr>
            <w:tcW w:w="11165" w:type="dxa"/>
          </w:tcPr>
          <w:p w:rsidR="00396B54" w:rsidRDefault="00396B54" w:rsidP="00DA5618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«Центр охраны здоровья семьи и репродукции»</w:t>
            </w:r>
            <w:r w:rsidRPr="00F153DA">
              <w:rPr>
                <w:color w:val="000000"/>
                <w:sz w:val="26"/>
                <w:szCs w:val="26"/>
              </w:rPr>
              <w:t xml:space="preserve"> </w:t>
            </w:r>
          </w:p>
          <w:p w:rsidR="00396B54" w:rsidRDefault="00396B54" w:rsidP="00DA5618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«Городская клиническая больница № 3 имени С.М. Кирова»</w:t>
            </w:r>
          </w:p>
        </w:tc>
        <w:tc>
          <w:tcPr>
            <w:tcW w:w="1843" w:type="dxa"/>
            <w:vAlign w:val="center"/>
          </w:tcPr>
          <w:p w:rsidR="00396B54" w:rsidRDefault="00396B54" w:rsidP="00526D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E48A9">
        <w:tc>
          <w:tcPr>
            <w:tcW w:w="11165" w:type="dxa"/>
          </w:tcPr>
          <w:p w:rsidR="00396B54" w:rsidRDefault="00396B54" w:rsidP="00CE48A9">
            <w:pPr>
              <w:rPr>
                <w:color w:val="000000"/>
                <w:spacing w:val="10"/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</w:t>
            </w:r>
            <w:r>
              <w:rPr>
                <w:sz w:val="26"/>
                <w:szCs w:val="26"/>
              </w:rPr>
              <w:t xml:space="preserve">» </w:t>
            </w:r>
            <w:r w:rsidRPr="00F153DA">
              <w:rPr>
                <w:color w:val="000000"/>
                <w:spacing w:val="10"/>
                <w:sz w:val="26"/>
                <w:szCs w:val="26"/>
              </w:rPr>
              <w:t>Александро-Мариинская областная клиническая больница</w:t>
            </w:r>
            <w:r>
              <w:rPr>
                <w:color w:val="000000"/>
                <w:spacing w:val="10"/>
                <w:sz w:val="26"/>
                <w:szCs w:val="26"/>
              </w:rPr>
              <w:t>»</w:t>
            </w:r>
          </w:p>
          <w:p w:rsidR="00396B54" w:rsidRDefault="00396B54" w:rsidP="00CE48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F153DA">
              <w:rPr>
                <w:sz w:val="26"/>
                <w:szCs w:val="26"/>
              </w:rPr>
              <w:t>БУЗ АО «Областная детская клиническая больница им. Н.Н. Силищевой»</w:t>
            </w:r>
          </w:p>
        </w:tc>
        <w:tc>
          <w:tcPr>
            <w:tcW w:w="1843" w:type="dxa"/>
            <w:vAlign w:val="center"/>
          </w:tcPr>
          <w:p w:rsidR="00396B54" w:rsidRDefault="00396B54" w:rsidP="00396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E48A9">
        <w:tc>
          <w:tcPr>
            <w:tcW w:w="11165" w:type="dxa"/>
          </w:tcPr>
          <w:p w:rsidR="00396B54" w:rsidRDefault="00396B54" w:rsidP="00396B54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«Наримановская районная больница» </w:t>
            </w:r>
          </w:p>
          <w:p w:rsidR="00396B54" w:rsidRPr="00F153DA" w:rsidRDefault="00396B54" w:rsidP="00395479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«Икрянинская районная больница»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E48A9">
        <w:tc>
          <w:tcPr>
            <w:tcW w:w="11165" w:type="dxa"/>
          </w:tcPr>
          <w:p w:rsidR="00396B54" w:rsidRDefault="00396B54" w:rsidP="00395479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«Камызякская районная больница»     </w:t>
            </w:r>
          </w:p>
        </w:tc>
        <w:tc>
          <w:tcPr>
            <w:tcW w:w="1843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E48A9">
        <w:tc>
          <w:tcPr>
            <w:tcW w:w="11165" w:type="dxa"/>
          </w:tcPr>
          <w:p w:rsidR="00396B54" w:rsidRDefault="00396B54" w:rsidP="00342479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«Ахтубинская районная больница»</w:t>
            </w:r>
          </w:p>
        </w:tc>
        <w:tc>
          <w:tcPr>
            <w:tcW w:w="1843" w:type="dxa"/>
            <w:vAlign w:val="center"/>
          </w:tcPr>
          <w:p w:rsidR="00396B54" w:rsidRDefault="00396B54" w:rsidP="00396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-14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E48A9">
        <w:tc>
          <w:tcPr>
            <w:tcW w:w="11165" w:type="dxa"/>
          </w:tcPr>
          <w:p w:rsidR="00396B54" w:rsidRDefault="00396B54" w:rsidP="00D41C13">
            <w:pPr>
              <w:shd w:val="clear" w:color="auto" w:fill="FFFFFF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«Харабалинская районная больница»                                      </w:t>
            </w:r>
          </w:p>
        </w:tc>
        <w:tc>
          <w:tcPr>
            <w:tcW w:w="1843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16.01.2024</w:t>
            </w:r>
          </w:p>
        </w:tc>
        <w:tc>
          <w:tcPr>
            <w:tcW w:w="1842" w:type="dxa"/>
            <w:vAlign w:val="center"/>
          </w:tcPr>
          <w:p w:rsidR="00396B54" w:rsidRDefault="00396B54" w:rsidP="00A511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396B54" w:rsidTr="00CE48A9">
        <w:tc>
          <w:tcPr>
            <w:tcW w:w="11165" w:type="dxa"/>
          </w:tcPr>
          <w:p w:rsidR="00396B54" w:rsidRDefault="00396B54" w:rsidP="00396B54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«Красноярская районная больница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16.01.2024</w:t>
            </w:r>
          </w:p>
        </w:tc>
        <w:tc>
          <w:tcPr>
            <w:tcW w:w="1842" w:type="dxa"/>
            <w:vAlign w:val="center"/>
          </w:tcPr>
          <w:p w:rsidR="00396B54" w:rsidRDefault="00396B54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8202C" w:rsidTr="00CE48A9">
        <w:tc>
          <w:tcPr>
            <w:tcW w:w="11165" w:type="dxa"/>
          </w:tcPr>
          <w:p w:rsidR="00D8202C" w:rsidRDefault="00D8202C" w:rsidP="00D8202C">
            <w:pPr>
              <w:jc w:val="both"/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«Городская больница ЗАТО Знаменск» </w:t>
            </w:r>
          </w:p>
          <w:p w:rsidR="00D8202C" w:rsidRDefault="00D8202C" w:rsidP="00CE48A9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>ГБУЗ АО «Енотаевская районная больница»</w:t>
            </w:r>
          </w:p>
        </w:tc>
        <w:tc>
          <w:tcPr>
            <w:tcW w:w="1843" w:type="dxa"/>
            <w:vAlign w:val="center"/>
          </w:tcPr>
          <w:p w:rsidR="00D8202C" w:rsidRDefault="00D8202C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.01.2024</w:t>
            </w:r>
          </w:p>
        </w:tc>
        <w:tc>
          <w:tcPr>
            <w:tcW w:w="1842" w:type="dxa"/>
            <w:vAlign w:val="center"/>
          </w:tcPr>
          <w:p w:rsidR="00D8202C" w:rsidRDefault="00D8202C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-14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8202C" w:rsidTr="00CE48A9">
        <w:tc>
          <w:tcPr>
            <w:tcW w:w="11165" w:type="dxa"/>
          </w:tcPr>
          <w:p w:rsidR="00D8202C" w:rsidRDefault="00D8202C" w:rsidP="00CE48A9">
            <w:pPr>
              <w:rPr>
                <w:sz w:val="26"/>
                <w:szCs w:val="26"/>
              </w:rPr>
            </w:pPr>
            <w:r w:rsidRPr="00F153DA">
              <w:rPr>
                <w:sz w:val="26"/>
                <w:szCs w:val="26"/>
              </w:rPr>
              <w:t xml:space="preserve">ГБУЗ АО «Володарская районная больница»            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D8202C" w:rsidRDefault="00D8202C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17.01.2024</w:t>
            </w:r>
          </w:p>
        </w:tc>
        <w:tc>
          <w:tcPr>
            <w:tcW w:w="1842" w:type="dxa"/>
            <w:vAlign w:val="center"/>
          </w:tcPr>
          <w:p w:rsidR="00D8202C" w:rsidRDefault="00D8202C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-15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  <w:tr w:rsidR="00D8202C" w:rsidTr="00CE48A9">
        <w:tc>
          <w:tcPr>
            <w:tcW w:w="11165" w:type="dxa"/>
          </w:tcPr>
          <w:p w:rsidR="00D8202C" w:rsidRDefault="00D8202C" w:rsidP="00CE48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«Астраханская клиническая больница» ФГБУЗ ЮОМЦ ФМБА России</w:t>
            </w:r>
          </w:p>
        </w:tc>
        <w:tc>
          <w:tcPr>
            <w:tcW w:w="1843" w:type="dxa"/>
            <w:vAlign w:val="center"/>
          </w:tcPr>
          <w:p w:rsidR="00D8202C" w:rsidRDefault="00D8202C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17.01.2024</w:t>
            </w:r>
          </w:p>
        </w:tc>
        <w:tc>
          <w:tcPr>
            <w:tcW w:w="1842" w:type="dxa"/>
            <w:vAlign w:val="center"/>
          </w:tcPr>
          <w:p w:rsidR="00D8202C" w:rsidRDefault="00D8202C" w:rsidP="00D54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216DD">
              <w:rPr>
                <w:sz w:val="26"/>
                <w:szCs w:val="26"/>
                <w:vertAlign w:val="superscript"/>
              </w:rPr>
              <w:t>00</w:t>
            </w:r>
            <w:r>
              <w:rPr>
                <w:sz w:val="26"/>
                <w:szCs w:val="26"/>
              </w:rPr>
              <w:t>-16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216DD">
              <w:rPr>
                <w:sz w:val="26"/>
                <w:szCs w:val="26"/>
                <w:vertAlign w:val="superscript"/>
              </w:rPr>
              <w:t>0</w:t>
            </w:r>
          </w:p>
        </w:tc>
      </w:tr>
    </w:tbl>
    <w:p w:rsidR="009F2947" w:rsidRDefault="009F2947" w:rsidP="00705CB0">
      <w:pPr>
        <w:jc w:val="both"/>
        <w:rPr>
          <w:rFonts w:ascii="Times New Roman" w:hAnsi="Times New Roman"/>
          <w:sz w:val="26"/>
          <w:szCs w:val="26"/>
        </w:rPr>
      </w:pPr>
    </w:p>
    <w:sectPr w:rsidR="009F2947" w:rsidSect="009E66E2">
      <w:headerReference w:type="default" r:id="rId7"/>
      <w:headerReference w:type="first" r:id="rId8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8BC" w:rsidRDefault="005C18BC" w:rsidP="009E66E2">
      <w:pPr>
        <w:spacing w:after="0" w:line="240" w:lineRule="auto"/>
      </w:pPr>
      <w:r>
        <w:separator/>
      </w:r>
    </w:p>
  </w:endnote>
  <w:endnote w:type="continuationSeparator" w:id="1">
    <w:p w:rsidR="005C18BC" w:rsidRDefault="005C18BC" w:rsidP="009E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8BC" w:rsidRDefault="005C18BC" w:rsidP="009E66E2">
      <w:pPr>
        <w:spacing w:after="0" w:line="240" w:lineRule="auto"/>
      </w:pPr>
      <w:r>
        <w:separator/>
      </w:r>
    </w:p>
  </w:footnote>
  <w:footnote w:type="continuationSeparator" w:id="1">
    <w:p w:rsidR="005C18BC" w:rsidRDefault="005C18BC" w:rsidP="009E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5131"/>
      <w:docPartObj>
        <w:docPartGallery w:val="Page Numbers (Top of Page)"/>
        <w:docPartUnique/>
      </w:docPartObj>
    </w:sdtPr>
    <w:sdtContent>
      <w:p w:rsidR="009E66E2" w:rsidRDefault="00D26778">
        <w:pPr>
          <w:pStyle w:val="a6"/>
          <w:jc w:val="center"/>
        </w:pPr>
        <w:fldSimple w:instr=" PAGE   \* MERGEFORMAT ">
          <w:r w:rsidR="00D8202C">
            <w:rPr>
              <w:noProof/>
            </w:rPr>
            <w:t>2</w:t>
          </w:r>
        </w:fldSimple>
      </w:p>
    </w:sdtContent>
  </w:sdt>
  <w:p w:rsidR="009E66E2" w:rsidRDefault="009E66E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E2" w:rsidRDefault="009E66E2">
    <w:pPr>
      <w:pStyle w:val="a6"/>
      <w:jc w:val="center"/>
    </w:pPr>
  </w:p>
  <w:p w:rsidR="009E66E2" w:rsidRDefault="009E66E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107"/>
    <w:multiLevelType w:val="hybridMultilevel"/>
    <w:tmpl w:val="46F474D6"/>
    <w:lvl w:ilvl="0" w:tplc="3ADC8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43CF"/>
    <w:rsid w:val="0007673B"/>
    <w:rsid w:val="001034B5"/>
    <w:rsid w:val="00113045"/>
    <w:rsid w:val="00200FC4"/>
    <w:rsid w:val="0022760E"/>
    <w:rsid w:val="002A5C0F"/>
    <w:rsid w:val="003454E7"/>
    <w:rsid w:val="0037458B"/>
    <w:rsid w:val="00396B54"/>
    <w:rsid w:val="003F3269"/>
    <w:rsid w:val="00454399"/>
    <w:rsid w:val="00516DE8"/>
    <w:rsid w:val="005216DD"/>
    <w:rsid w:val="005236C1"/>
    <w:rsid w:val="005505C7"/>
    <w:rsid w:val="005C18BC"/>
    <w:rsid w:val="005D00D1"/>
    <w:rsid w:val="00620C9B"/>
    <w:rsid w:val="00664E8F"/>
    <w:rsid w:val="00685866"/>
    <w:rsid w:val="00705CB0"/>
    <w:rsid w:val="00780656"/>
    <w:rsid w:val="007D01BD"/>
    <w:rsid w:val="007F1F77"/>
    <w:rsid w:val="00921513"/>
    <w:rsid w:val="00935837"/>
    <w:rsid w:val="00945F97"/>
    <w:rsid w:val="009D0789"/>
    <w:rsid w:val="009E66E2"/>
    <w:rsid w:val="009F2947"/>
    <w:rsid w:val="00A11981"/>
    <w:rsid w:val="00A174D8"/>
    <w:rsid w:val="00AB7EE5"/>
    <w:rsid w:val="00C43482"/>
    <w:rsid w:val="00C63AE8"/>
    <w:rsid w:val="00C812B7"/>
    <w:rsid w:val="00CC3EAF"/>
    <w:rsid w:val="00CE48A9"/>
    <w:rsid w:val="00D26778"/>
    <w:rsid w:val="00D4107A"/>
    <w:rsid w:val="00D41C13"/>
    <w:rsid w:val="00D8202C"/>
    <w:rsid w:val="00E53B79"/>
    <w:rsid w:val="00E60239"/>
    <w:rsid w:val="00E743CF"/>
    <w:rsid w:val="00E76FE2"/>
    <w:rsid w:val="00E95601"/>
    <w:rsid w:val="00F0511D"/>
    <w:rsid w:val="00F10B35"/>
    <w:rsid w:val="00F153DA"/>
    <w:rsid w:val="00FD33CE"/>
    <w:rsid w:val="00FD4D4D"/>
    <w:rsid w:val="00FD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43CF"/>
    <w:pPr>
      <w:spacing w:after="0" w:line="240" w:lineRule="auto"/>
    </w:pPr>
    <w:rPr>
      <w:rFonts w:cs="Times New Roman"/>
      <w:sz w:val="24"/>
      <w:szCs w:val="32"/>
      <w:lang w:eastAsia="en-US"/>
    </w:rPr>
  </w:style>
  <w:style w:type="table" w:styleId="a4">
    <w:name w:val="Table Grid"/>
    <w:basedOn w:val="a1"/>
    <w:uiPriority w:val="39"/>
    <w:rsid w:val="0045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6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6E2"/>
  </w:style>
  <w:style w:type="paragraph" w:styleId="a8">
    <w:name w:val="footer"/>
    <w:basedOn w:val="a"/>
    <w:link w:val="a9"/>
    <w:uiPriority w:val="99"/>
    <w:semiHidden/>
    <w:unhideWhenUsed/>
    <w:rsid w:val="009E6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6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Lab</cp:lastModifiedBy>
  <cp:revision>29</cp:revision>
  <cp:lastPrinted>2023-12-11T12:47:00Z</cp:lastPrinted>
  <dcterms:created xsi:type="dcterms:W3CDTF">2022-11-05T08:47:00Z</dcterms:created>
  <dcterms:modified xsi:type="dcterms:W3CDTF">2023-12-11T12:47:00Z</dcterms:modified>
</cp:coreProperties>
</file>